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深圳市碳排放达峰需求端路径预研项目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22</w:t>
      </w:r>
      <w:r>
        <w:rPr>
          <w:rFonts w:hint="eastAsia" w:ascii="宋体" w:hAnsi="宋体"/>
          <w:b/>
          <w:bCs/>
          <w:sz w:val="32"/>
          <w:szCs w:val="32"/>
        </w:rPr>
        <w:t>年</w:t>
      </w:r>
      <w:r>
        <w:rPr>
          <w:rFonts w:ascii="宋体" w:hAnsi="宋体"/>
          <w:b/>
          <w:bCs/>
          <w:sz w:val="32"/>
          <w:szCs w:val="32"/>
        </w:rPr>
        <w:t>6</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深圳市碳排放达峰需求端路径预研项目招标书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（一）项目名称：深圳市碳排放达峰需求端路径预研。</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（二）服务期限：自合同签订之日起6个月。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5</w:t>
      </w:r>
      <w:r>
        <w:rPr>
          <w:rFonts w:ascii="仿宋_GB2312" w:hAnsi="仿宋" w:eastAsia="仿宋_GB2312" w:cs="仿宋_GB2312"/>
          <w:sz w:val="32"/>
          <w:szCs w:val="32"/>
        </w:rPr>
        <w:t>0</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研究梳理深圳市二氧化碳排放现状。全面梳理国家和广东省关于做好碳达峰、碳中和工作相关文件，理清深圳市能源供需情况、消费结构与碳排放主要来源构成，分析各主要用能领域直接排放与间接排放现状，摸清碳排放底数。</w:t>
      </w:r>
    </w:p>
    <w:p>
      <w:pPr>
        <w:spacing w:line="560" w:lineRule="exact"/>
        <w:ind w:firstLine="640" w:firstLineChars="200"/>
      </w:pPr>
      <w:r>
        <w:rPr>
          <w:rFonts w:hint="eastAsia" w:ascii="仿宋_GB2312" w:hAnsi="仿宋_GB2312" w:eastAsia="仿宋_GB2312" w:cs="仿宋_GB2312"/>
          <w:bCs/>
          <w:sz w:val="32"/>
          <w:szCs w:val="32"/>
        </w:rPr>
        <w:t>（二）深入分析能源消费需求趋势。立足我市未来经济社会发展要求，通过调研工业与信息化、住房建设、交通运输等相关部门，系统分析我市未来一段时期经济社会发展对能源消费的总体需求情况。</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（三）梳理总结国内外碳达峰先进经验做法。</w:t>
      </w:r>
      <w:r>
        <w:rPr>
          <w:rFonts w:ascii="仿宋_GB2312" w:hAnsi="仿宋_GB2312" w:eastAsia="仿宋_GB2312" w:cs="仿宋_GB2312"/>
          <w:bCs/>
          <w:sz w:val="32"/>
          <w:szCs w:val="32"/>
        </w:rPr>
        <w:t>总结发达国家和国内先进城市</w:t>
      </w:r>
      <w:r>
        <w:rPr>
          <w:rFonts w:hint="eastAsia" w:ascii="仿宋_GB2312" w:hAnsi="仿宋_GB2312" w:eastAsia="仿宋_GB2312" w:cs="仿宋_GB2312"/>
          <w:bCs/>
          <w:sz w:val="32"/>
          <w:szCs w:val="32"/>
        </w:rPr>
        <w:t>推进需求端降碳、能效综合提升和绿色转型发展的典型案例，深入分析其成熟做法、体制机制和先进经验。</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研究提出需求端节能降碳的总体思路。围绕打造可持续发展先锋战略定位，聚焦工业、建筑、交通等主要能源消费和碳排放领域，发挥政府、市场、社会等各方作用，明确我市产业升级、能效提升、绿色转型的总体思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（五）</w:t>
      </w:r>
      <w:r>
        <w:rPr>
          <w:rFonts w:hint="eastAsia" w:ascii="仿宋_GB2312" w:hAnsi="仿宋_GB2312" w:eastAsia="仿宋_GB2312" w:cs="仿宋_GB2312"/>
          <w:sz w:val="32"/>
          <w:szCs w:val="32"/>
        </w:rPr>
        <w:t>研究提出</w:t>
      </w:r>
      <w:r>
        <w:rPr>
          <w:rFonts w:hint="eastAsia" w:ascii="仿宋_GB2312" w:hAnsi="仿宋_GB2312" w:eastAsia="仿宋_GB2312" w:cs="仿宋_GB2312"/>
          <w:bCs/>
          <w:sz w:val="32"/>
          <w:szCs w:val="32"/>
        </w:rPr>
        <w:t>需求端节能降碳的</w:t>
      </w:r>
      <w:r>
        <w:rPr>
          <w:rFonts w:hint="eastAsia" w:ascii="仿宋_GB2312" w:hAnsi="仿宋_GB2312" w:eastAsia="仿宋_GB2312" w:cs="仿宋_GB2312"/>
          <w:sz w:val="32"/>
          <w:szCs w:val="32"/>
        </w:rPr>
        <w:t>主要任务。充分挖掘交通、工业、建筑等领域节能降碳潜力，立足技术创新、机制创新，提出各领域节能降碳的路径措施工具箱，开展碳达峰路径情景模拟研究，为碳排放达峰行动提供研究支撑。</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w:t>
      </w:r>
      <w:r>
        <w:rPr>
          <w:rFonts w:hint="eastAsia" w:ascii="仿宋_GB2312" w:hAnsi="仿宋_GB2312" w:eastAsia="仿宋_GB2312" w:cs="仿宋_GB2312"/>
          <w:sz w:val="32"/>
          <w:szCs w:val="24"/>
          <w:highlight w:val="none"/>
        </w:rPr>
        <w:t>202</w:t>
      </w:r>
      <w:r>
        <w:rPr>
          <w:rFonts w:ascii="仿宋_GB2312" w:hAnsi="仿宋_GB2312" w:eastAsia="仿宋_GB2312" w:cs="仿宋_GB2312"/>
          <w:sz w:val="32"/>
          <w:szCs w:val="24"/>
          <w:highlight w:val="none"/>
        </w:rPr>
        <w:t>2</w:t>
      </w:r>
      <w:r>
        <w:rPr>
          <w:rFonts w:hint="eastAsia" w:ascii="仿宋_GB2312" w:hAnsi="仿宋_GB2312" w:eastAsia="仿宋_GB2312" w:cs="仿宋_GB2312"/>
          <w:sz w:val="32"/>
          <w:szCs w:val="24"/>
          <w:highlight w:val="none"/>
        </w:rPr>
        <w:t>年</w:t>
      </w:r>
      <w:r>
        <w:rPr>
          <w:rFonts w:ascii="仿宋_GB2312" w:hAnsi="仿宋_GB2312" w:eastAsia="仿宋_GB2312" w:cs="仿宋_GB2312"/>
          <w:sz w:val="32"/>
          <w:szCs w:val="24"/>
          <w:highlight w:val="none"/>
        </w:rPr>
        <w:t>6</w:t>
      </w:r>
      <w:r>
        <w:rPr>
          <w:rFonts w:hint="eastAsia" w:ascii="仿宋_GB2312" w:hAnsi="仿宋_GB2312" w:eastAsia="仿宋_GB2312" w:cs="仿宋_GB2312"/>
          <w:sz w:val="32"/>
          <w:szCs w:val="24"/>
          <w:highlight w:val="none"/>
        </w:rPr>
        <w:t>月</w:t>
      </w:r>
      <w:r>
        <w:rPr>
          <w:rFonts w:hint="eastAsia" w:ascii="仿宋_GB2312" w:hAnsi="仿宋_GB2312" w:eastAsia="仿宋_GB2312" w:cs="仿宋_GB2312"/>
          <w:sz w:val="32"/>
          <w:szCs w:val="24"/>
          <w:highlight w:val="none"/>
          <w:lang w:val="en-US" w:eastAsia="zh-CN"/>
        </w:rPr>
        <w:t>29</w:t>
      </w:r>
      <w:r>
        <w:rPr>
          <w:rFonts w:hint="eastAsia" w:ascii="仿宋_GB2312" w:hAnsi="仿宋_GB2312" w:eastAsia="仿宋_GB2312" w:cs="仿宋_GB2312"/>
          <w:sz w:val="32"/>
          <w:szCs w:val="24"/>
          <w:highlight w:val="none"/>
        </w:rPr>
        <w:t>日至202</w:t>
      </w:r>
      <w:r>
        <w:rPr>
          <w:rFonts w:ascii="仿宋_GB2312" w:hAnsi="仿宋_GB2312" w:eastAsia="仿宋_GB2312" w:cs="仿宋_GB2312"/>
          <w:sz w:val="32"/>
          <w:szCs w:val="24"/>
          <w:highlight w:val="none"/>
        </w:rPr>
        <w:t>2</w:t>
      </w:r>
      <w:r>
        <w:rPr>
          <w:rFonts w:hint="eastAsia" w:ascii="仿宋_GB2312" w:hAnsi="仿宋_GB2312" w:eastAsia="仿宋_GB2312" w:cs="仿宋_GB2312"/>
          <w:sz w:val="32"/>
          <w:szCs w:val="24"/>
          <w:highlight w:val="none"/>
        </w:rPr>
        <w:t>年</w:t>
      </w:r>
      <w:r>
        <w:rPr>
          <w:rFonts w:hint="eastAsia" w:ascii="仿宋_GB2312" w:hAnsi="仿宋_GB2312" w:eastAsia="仿宋_GB2312" w:cs="仿宋_GB2312"/>
          <w:sz w:val="32"/>
          <w:szCs w:val="24"/>
          <w:highlight w:val="none"/>
          <w:lang w:val="en-US" w:eastAsia="zh-CN"/>
        </w:rPr>
        <w:t>7</w:t>
      </w:r>
      <w:r>
        <w:rPr>
          <w:rFonts w:hint="eastAsia" w:ascii="仿宋_GB2312" w:hAnsi="仿宋_GB2312" w:eastAsia="仿宋_GB2312" w:cs="仿宋_GB2312"/>
          <w:sz w:val="32"/>
          <w:szCs w:val="24"/>
          <w:highlight w:val="none"/>
        </w:rPr>
        <w:t>月</w:t>
      </w:r>
      <w:r>
        <w:rPr>
          <w:rFonts w:hint="eastAsia" w:ascii="仿宋_GB2312" w:hAnsi="仿宋_GB2312" w:eastAsia="仿宋_GB2312" w:cs="仿宋_GB2312"/>
          <w:sz w:val="32"/>
          <w:szCs w:val="24"/>
          <w:highlight w:val="none"/>
          <w:lang w:val="en-US" w:eastAsia="zh-CN"/>
        </w:rPr>
        <w:t>8</w:t>
      </w:r>
      <w:bookmarkStart w:id="0" w:name="_GoBack"/>
      <w:bookmarkEnd w:id="0"/>
      <w:r>
        <w:rPr>
          <w:rFonts w:hint="eastAsia" w:ascii="仿宋_GB2312" w:hAnsi="仿宋_GB2312" w:eastAsia="仿宋_GB2312" w:cs="仿宋_GB2312"/>
          <w:sz w:val="32"/>
          <w:szCs w:val="24"/>
          <w:highlight w:val="none"/>
        </w:rPr>
        <w:t>日，</w:t>
      </w:r>
      <w:r>
        <w:rPr>
          <w:rFonts w:hint="eastAsia" w:ascii="仿宋_GB2312" w:hAnsi="仿宋_GB2312" w:eastAsia="仿宋_GB2312" w:cs="仿宋_GB2312"/>
          <w:sz w:val="32"/>
          <w:szCs w:val="24"/>
        </w:rPr>
        <w:t>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（三）联系人：薛淇文</w:t>
      </w:r>
      <w:r>
        <w:rPr>
          <w:rFonts w:hint="eastAsia" w:ascii="仿宋_GB2312" w:hAnsi="仿宋_GB2312" w:eastAsia="仿宋_GB2312" w:cs="仿宋_GB2312"/>
          <w:sz w:val="32"/>
          <w:szCs w:val="24"/>
        </w:rPr>
        <w:t>，0755-</w:t>
      </w:r>
      <w:r>
        <w:rPr>
          <w:rFonts w:ascii="仿宋_GB2312" w:hAnsi="仿宋_GB2312" w:eastAsia="仿宋_GB2312" w:cs="仿宋_GB2312"/>
          <w:sz w:val="32"/>
          <w:szCs w:val="24"/>
        </w:rPr>
        <w:t>88128225</w:t>
      </w:r>
      <w:r>
        <w:rPr>
          <w:rFonts w:hint="eastAsia" w:ascii="仿宋_GB2312" w:hAnsi="仿宋_GB2312" w:eastAsia="仿宋_GB2312" w:cs="仿宋_GB2312"/>
          <w:sz w:val="32"/>
          <w:szCs w:val="24"/>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（六）投标人无重大违法记录声明函（原件加盖公章，格式自拟）。</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6148"/>
    <w:rsid w:val="00057629"/>
    <w:rsid w:val="0007094F"/>
    <w:rsid w:val="000723AF"/>
    <w:rsid w:val="000754C4"/>
    <w:rsid w:val="00087B33"/>
    <w:rsid w:val="0009025E"/>
    <w:rsid w:val="000938EF"/>
    <w:rsid w:val="000943CB"/>
    <w:rsid w:val="00094808"/>
    <w:rsid w:val="000969F3"/>
    <w:rsid w:val="000A2ECD"/>
    <w:rsid w:val="000A460A"/>
    <w:rsid w:val="000B0357"/>
    <w:rsid w:val="000B406A"/>
    <w:rsid w:val="000C24E4"/>
    <w:rsid w:val="000C4C90"/>
    <w:rsid w:val="000C72A3"/>
    <w:rsid w:val="000E057C"/>
    <w:rsid w:val="000E7D03"/>
    <w:rsid w:val="000F7ABB"/>
    <w:rsid w:val="000F7AD1"/>
    <w:rsid w:val="00102E73"/>
    <w:rsid w:val="00104E04"/>
    <w:rsid w:val="001124E6"/>
    <w:rsid w:val="00120932"/>
    <w:rsid w:val="00121A5C"/>
    <w:rsid w:val="001275A8"/>
    <w:rsid w:val="00142DE7"/>
    <w:rsid w:val="0014446E"/>
    <w:rsid w:val="0015294D"/>
    <w:rsid w:val="001544E0"/>
    <w:rsid w:val="00155FBC"/>
    <w:rsid w:val="001569AE"/>
    <w:rsid w:val="00161E92"/>
    <w:rsid w:val="0017605A"/>
    <w:rsid w:val="0017760C"/>
    <w:rsid w:val="00177AA6"/>
    <w:rsid w:val="00180298"/>
    <w:rsid w:val="0018063F"/>
    <w:rsid w:val="001816F2"/>
    <w:rsid w:val="0018290A"/>
    <w:rsid w:val="0019129F"/>
    <w:rsid w:val="00194D6A"/>
    <w:rsid w:val="00197FDE"/>
    <w:rsid w:val="001B1506"/>
    <w:rsid w:val="001B20D4"/>
    <w:rsid w:val="001B35A8"/>
    <w:rsid w:val="001B5661"/>
    <w:rsid w:val="001C71B0"/>
    <w:rsid w:val="001D3DDB"/>
    <w:rsid w:val="001D642A"/>
    <w:rsid w:val="001E3A97"/>
    <w:rsid w:val="001E510D"/>
    <w:rsid w:val="001E607C"/>
    <w:rsid w:val="001E6357"/>
    <w:rsid w:val="001F2F3C"/>
    <w:rsid w:val="001F4991"/>
    <w:rsid w:val="001F5348"/>
    <w:rsid w:val="001F6A98"/>
    <w:rsid w:val="001F7840"/>
    <w:rsid w:val="00210D6E"/>
    <w:rsid w:val="0021135C"/>
    <w:rsid w:val="002121C1"/>
    <w:rsid w:val="00212BC7"/>
    <w:rsid w:val="00214514"/>
    <w:rsid w:val="00221CF1"/>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17A2"/>
    <w:rsid w:val="002F37CE"/>
    <w:rsid w:val="002F7D66"/>
    <w:rsid w:val="003014F6"/>
    <w:rsid w:val="0030460A"/>
    <w:rsid w:val="00310166"/>
    <w:rsid w:val="003108AF"/>
    <w:rsid w:val="003109D9"/>
    <w:rsid w:val="00312DB9"/>
    <w:rsid w:val="003179F2"/>
    <w:rsid w:val="0032247C"/>
    <w:rsid w:val="00327683"/>
    <w:rsid w:val="00336A84"/>
    <w:rsid w:val="00341057"/>
    <w:rsid w:val="00342105"/>
    <w:rsid w:val="003443C6"/>
    <w:rsid w:val="00346AEE"/>
    <w:rsid w:val="00351547"/>
    <w:rsid w:val="00351C24"/>
    <w:rsid w:val="003614DA"/>
    <w:rsid w:val="00362DD6"/>
    <w:rsid w:val="00363DB3"/>
    <w:rsid w:val="00386203"/>
    <w:rsid w:val="00387586"/>
    <w:rsid w:val="00390720"/>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1326B"/>
    <w:rsid w:val="00424A7B"/>
    <w:rsid w:val="0043443C"/>
    <w:rsid w:val="004346D9"/>
    <w:rsid w:val="00435F9C"/>
    <w:rsid w:val="004547A8"/>
    <w:rsid w:val="00455A2D"/>
    <w:rsid w:val="00455C0A"/>
    <w:rsid w:val="00461339"/>
    <w:rsid w:val="0046505B"/>
    <w:rsid w:val="004747A9"/>
    <w:rsid w:val="00482C77"/>
    <w:rsid w:val="00490843"/>
    <w:rsid w:val="00491A24"/>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5E11"/>
    <w:rsid w:val="0059695D"/>
    <w:rsid w:val="005A7277"/>
    <w:rsid w:val="005B045A"/>
    <w:rsid w:val="005B1504"/>
    <w:rsid w:val="005C1EA1"/>
    <w:rsid w:val="005D06B7"/>
    <w:rsid w:val="005D2DBD"/>
    <w:rsid w:val="005D5595"/>
    <w:rsid w:val="005D5955"/>
    <w:rsid w:val="005D6451"/>
    <w:rsid w:val="005D7389"/>
    <w:rsid w:val="005F42B7"/>
    <w:rsid w:val="00602908"/>
    <w:rsid w:val="00603F35"/>
    <w:rsid w:val="00606C77"/>
    <w:rsid w:val="00614414"/>
    <w:rsid w:val="0061590B"/>
    <w:rsid w:val="006178E7"/>
    <w:rsid w:val="00625492"/>
    <w:rsid w:val="00626F53"/>
    <w:rsid w:val="00633239"/>
    <w:rsid w:val="00633C39"/>
    <w:rsid w:val="006400DE"/>
    <w:rsid w:val="0064083A"/>
    <w:rsid w:val="00642642"/>
    <w:rsid w:val="006466F1"/>
    <w:rsid w:val="00650519"/>
    <w:rsid w:val="00667D11"/>
    <w:rsid w:val="006719B6"/>
    <w:rsid w:val="006724C7"/>
    <w:rsid w:val="0067396E"/>
    <w:rsid w:val="00675528"/>
    <w:rsid w:val="00683425"/>
    <w:rsid w:val="00690E21"/>
    <w:rsid w:val="00693E4E"/>
    <w:rsid w:val="006A2133"/>
    <w:rsid w:val="006C170C"/>
    <w:rsid w:val="006C2A59"/>
    <w:rsid w:val="006C4AD8"/>
    <w:rsid w:val="006C5AAD"/>
    <w:rsid w:val="006D34ED"/>
    <w:rsid w:val="006D43DB"/>
    <w:rsid w:val="006D5389"/>
    <w:rsid w:val="006D7442"/>
    <w:rsid w:val="006E0123"/>
    <w:rsid w:val="006E3E75"/>
    <w:rsid w:val="006E5EC1"/>
    <w:rsid w:val="006E64BB"/>
    <w:rsid w:val="006F22B1"/>
    <w:rsid w:val="0071108F"/>
    <w:rsid w:val="00713126"/>
    <w:rsid w:val="00713D58"/>
    <w:rsid w:val="007261F8"/>
    <w:rsid w:val="007271F7"/>
    <w:rsid w:val="00734930"/>
    <w:rsid w:val="007366B8"/>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2AF"/>
    <w:rsid w:val="0080186E"/>
    <w:rsid w:val="00803DE1"/>
    <w:rsid w:val="008111D2"/>
    <w:rsid w:val="008166EE"/>
    <w:rsid w:val="00825363"/>
    <w:rsid w:val="008346B8"/>
    <w:rsid w:val="0084013A"/>
    <w:rsid w:val="00843442"/>
    <w:rsid w:val="00843C62"/>
    <w:rsid w:val="00847AA1"/>
    <w:rsid w:val="00856555"/>
    <w:rsid w:val="00876D92"/>
    <w:rsid w:val="008813F8"/>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74B6"/>
    <w:rsid w:val="00931784"/>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56FF0"/>
    <w:rsid w:val="00A609B1"/>
    <w:rsid w:val="00A60F56"/>
    <w:rsid w:val="00A716A3"/>
    <w:rsid w:val="00A717A7"/>
    <w:rsid w:val="00A73054"/>
    <w:rsid w:val="00A75EAC"/>
    <w:rsid w:val="00A84341"/>
    <w:rsid w:val="00A9093A"/>
    <w:rsid w:val="00A94D28"/>
    <w:rsid w:val="00A97A0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52A2E"/>
    <w:rsid w:val="00D55F1E"/>
    <w:rsid w:val="00D6072F"/>
    <w:rsid w:val="00D64D20"/>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7DB6"/>
    <w:rsid w:val="00F1680E"/>
    <w:rsid w:val="00F17CBD"/>
    <w:rsid w:val="00F20658"/>
    <w:rsid w:val="00F222DE"/>
    <w:rsid w:val="00F34F92"/>
    <w:rsid w:val="00F35096"/>
    <w:rsid w:val="00F45A8F"/>
    <w:rsid w:val="00F51166"/>
    <w:rsid w:val="00F55583"/>
    <w:rsid w:val="00F55B09"/>
    <w:rsid w:val="00F63D8D"/>
    <w:rsid w:val="00F64707"/>
    <w:rsid w:val="00F749D4"/>
    <w:rsid w:val="00F82281"/>
    <w:rsid w:val="00F831E8"/>
    <w:rsid w:val="00F95FF3"/>
    <w:rsid w:val="00F96916"/>
    <w:rsid w:val="00FA0FF2"/>
    <w:rsid w:val="00FA2F56"/>
    <w:rsid w:val="00FA6B2D"/>
    <w:rsid w:val="00FB2C4D"/>
    <w:rsid w:val="00FB2E08"/>
    <w:rsid w:val="00FC012F"/>
    <w:rsid w:val="00FC043D"/>
    <w:rsid w:val="00FD0E06"/>
    <w:rsid w:val="00FD3295"/>
    <w:rsid w:val="00FE7172"/>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53D00BD"/>
    <w:rsid w:val="259E7AAB"/>
    <w:rsid w:val="25ED7CFF"/>
    <w:rsid w:val="2CE83633"/>
    <w:rsid w:val="2D560907"/>
    <w:rsid w:val="2DEFBE30"/>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E4598C"/>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BFD26F"/>
    <w:rsid w:val="57F944FA"/>
    <w:rsid w:val="5BB73298"/>
    <w:rsid w:val="5C930E64"/>
    <w:rsid w:val="5D7E01AD"/>
    <w:rsid w:val="60CE2E6E"/>
    <w:rsid w:val="614C4BBA"/>
    <w:rsid w:val="61F324D5"/>
    <w:rsid w:val="652C0981"/>
    <w:rsid w:val="6556127B"/>
    <w:rsid w:val="66204CBB"/>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FC1FDC"/>
    <w:rsid w:val="7F403025"/>
    <w:rsid w:val="8DFE61F1"/>
    <w:rsid w:val="8FF84194"/>
    <w:rsid w:val="BE6F11A6"/>
    <w:rsid w:val="DFFF2A1E"/>
    <w:rsid w:val="F975A871"/>
    <w:rsid w:val="F9E78425"/>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文本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表段落 字符"/>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633</Words>
  <Characters>3612</Characters>
  <Lines>30</Lines>
  <Paragraphs>8</Paragraphs>
  <TotalTime>16</TotalTime>
  <ScaleCrop>false</ScaleCrop>
  <LinksUpToDate>false</LinksUpToDate>
  <CharactersWithSpaces>4237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2022-06-07T07:06:00Z</dcterms:created>
  <dc:creator>李刚</dc:creator>
  <cp:lastModifiedBy>张晋玮</cp:lastModifiedBy>
  <cp:lastPrinted>2021-10-10T19:31:00Z</cp:lastPrinted>
  <dcterms:modified xsi:type="dcterms:W3CDTF">2022-06-29T11:12:57Z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