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472" w:rsidRDefault="000C0B94">
      <w:pPr>
        <w:spacing w:line="560" w:lineRule="exact"/>
        <w:rPr>
          <w:rFonts w:ascii="黑体" w:eastAsia="黑体" w:hAnsi="黑体" w:cs="黑体"/>
          <w:bCs/>
          <w:sz w:val="32"/>
          <w:szCs w:val="32"/>
        </w:rPr>
      </w:pPr>
      <w:r>
        <w:rPr>
          <w:rFonts w:ascii="黑体" w:eastAsia="黑体" w:hAnsi="黑体" w:cs="黑体" w:hint="eastAsia"/>
          <w:bCs/>
          <w:sz w:val="32"/>
          <w:szCs w:val="32"/>
        </w:rPr>
        <w:t>附件</w:t>
      </w:r>
      <w:r w:rsidR="003A06F8">
        <w:rPr>
          <w:rFonts w:ascii="黑体" w:eastAsia="黑体" w:hAnsi="黑体" w:cs="黑体" w:hint="eastAsia"/>
          <w:bCs/>
          <w:sz w:val="32"/>
          <w:szCs w:val="32"/>
        </w:rPr>
        <w:t>2</w:t>
      </w:r>
    </w:p>
    <w:p w:rsidR="002B4472" w:rsidRDefault="002B4472">
      <w:pPr>
        <w:adjustRightInd w:val="0"/>
        <w:snapToGrid w:val="0"/>
        <w:spacing w:after="120" w:line="560" w:lineRule="exact"/>
        <w:rPr>
          <w:rFonts w:ascii="仿宋_GB2312" w:eastAsia="仿宋_GB2312" w:hAnsi="仿宋_GB2312" w:cs="Times New Roman"/>
          <w:sz w:val="32"/>
        </w:rPr>
      </w:pPr>
    </w:p>
    <w:p w:rsidR="002B4472" w:rsidRDefault="000C0B94">
      <w:pPr>
        <w:spacing w:line="560" w:lineRule="exact"/>
        <w:jc w:val="center"/>
        <w:rPr>
          <w:rFonts w:ascii="宋体" w:eastAsia="宋体" w:hAnsi="宋体" w:cs="Times New Roman"/>
          <w:b/>
          <w:sz w:val="44"/>
          <w:szCs w:val="44"/>
        </w:rPr>
      </w:pPr>
      <w:r>
        <w:rPr>
          <w:rFonts w:ascii="宋体" w:eastAsia="宋体" w:hAnsi="宋体" w:cs="Times New Roman" w:hint="eastAsia"/>
          <w:b/>
          <w:sz w:val="44"/>
          <w:szCs w:val="44"/>
        </w:rPr>
        <w:t>“医工融合”专项扶持计划申报指南</w:t>
      </w:r>
    </w:p>
    <w:p w:rsidR="002B4472" w:rsidRDefault="000C0B94">
      <w:pPr>
        <w:adjustRightInd w:val="0"/>
        <w:snapToGrid w:val="0"/>
        <w:spacing w:after="120" w:line="560" w:lineRule="exact"/>
        <w:jc w:val="center"/>
        <w:rPr>
          <w:rFonts w:ascii="楷体_GB2312" w:eastAsia="楷体_GB2312" w:hAnsi="楷体_GB2312" w:cs="楷体_GB2312"/>
          <w:bCs/>
          <w:sz w:val="32"/>
          <w:szCs w:val="32"/>
        </w:rPr>
      </w:pPr>
      <w:r>
        <w:rPr>
          <w:rFonts w:ascii="楷体_GB2312" w:eastAsia="楷体_GB2312" w:hAnsi="楷体_GB2312" w:cs="楷体_GB2312" w:hint="eastAsia"/>
          <w:bCs/>
          <w:sz w:val="32"/>
          <w:szCs w:val="32"/>
        </w:rPr>
        <w:t>（高端医疗器械领域）</w:t>
      </w:r>
    </w:p>
    <w:p w:rsidR="002B4472" w:rsidRDefault="000C0B94">
      <w:pPr>
        <w:shd w:val="clear" w:color="auto" w:fill="FFFFFF"/>
        <w:spacing w:line="560" w:lineRule="exact"/>
        <w:ind w:firstLineChars="200" w:firstLine="630"/>
        <w:jc w:val="left"/>
        <w:rPr>
          <w:rFonts w:ascii="黑体" w:eastAsia="黑体" w:hAnsi="黑体" w:cs="黑体"/>
          <w:sz w:val="32"/>
          <w:szCs w:val="20"/>
        </w:rPr>
      </w:pPr>
      <w:r>
        <w:rPr>
          <w:rFonts w:ascii="黑体" w:eastAsia="黑体" w:hAnsi="黑体" w:cs="黑体" w:hint="eastAsia"/>
          <w:sz w:val="32"/>
          <w:szCs w:val="20"/>
        </w:rPr>
        <w:t>一、政策依据</w:t>
      </w:r>
    </w:p>
    <w:p w:rsidR="002B4472" w:rsidRDefault="000C0B94">
      <w:pPr>
        <w:spacing w:line="560" w:lineRule="exact"/>
        <w:ind w:firstLineChars="200" w:firstLine="630"/>
        <w:rPr>
          <w:rFonts w:ascii="仿宋_GB2312" w:eastAsia="仿宋_GB2312" w:hAnsi="Times New Roman" w:cs="Times New Roman"/>
          <w:bCs/>
          <w:color w:val="000000"/>
          <w:sz w:val="32"/>
          <w:szCs w:val="32"/>
        </w:rPr>
      </w:pPr>
      <w:r>
        <w:rPr>
          <w:rFonts w:ascii="仿宋_GB2312" w:eastAsia="仿宋_GB2312" w:hAnsi="Times New Roman" w:cs="Times New Roman" w:hint="eastAsia"/>
          <w:bCs/>
          <w:color w:val="000000"/>
          <w:sz w:val="32"/>
          <w:szCs w:val="32"/>
        </w:rPr>
        <w:t>《深圳市发展和改革委员会关于印发</w:t>
      </w:r>
      <w:r>
        <w:rPr>
          <w:rFonts w:ascii="仿宋_GB2312" w:eastAsia="仿宋_GB2312" w:hAnsi="Times New Roman" w:cs="Times New Roman"/>
          <w:bCs/>
          <w:color w:val="000000"/>
          <w:sz w:val="32"/>
          <w:szCs w:val="32"/>
        </w:rPr>
        <w:t>&lt;</w:t>
      </w:r>
      <w:r>
        <w:rPr>
          <w:rFonts w:ascii="仿宋_GB2312" w:eastAsia="仿宋_GB2312" w:hAnsi="Times New Roman" w:cs="Times New Roman" w:hint="eastAsia"/>
          <w:bCs/>
          <w:color w:val="000000"/>
          <w:sz w:val="32"/>
          <w:szCs w:val="32"/>
        </w:rPr>
        <w:t>深圳市促进生物医药产业集群高质量发展的若干措施&gt;等三个政策措施的通知》（深发改</w:t>
      </w:r>
      <w:proofErr w:type="gramStart"/>
      <w:r>
        <w:rPr>
          <w:rFonts w:ascii="仿宋_GB2312" w:eastAsia="仿宋_GB2312" w:hAnsi="Times New Roman" w:cs="Times New Roman" w:hint="eastAsia"/>
          <w:bCs/>
          <w:color w:val="000000"/>
          <w:sz w:val="32"/>
          <w:szCs w:val="32"/>
        </w:rPr>
        <w:t>规</w:t>
      </w:r>
      <w:proofErr w:type="gramEnd"/>
      <w:r>
        <w:rPr>
          <w:rFonts w:ascii="仿宋_GB2312" w:eastAsia="仿宋_GB2312" w:hAnsi="Times New Roman" w:cs="Times New Roman" w:hint="eastAsia"/>
          <w:bCs/>
          <w:color w:val="000000"/>
          <w:sz w:val="32"/>
          <w:szCs w:val="32"/>
        </w:rPr>
        <w:t>〔202</w:t>
      </w:r>
      <w:r>
        <w:rPr>
          <w:rFonts w:ascii="仿宋_GB2312" w:eastAsia="仿宋_GB2312" w:hAnsi="Times New Roman" w:cs="Times New Roman"/>
          <w:bCs/>
          <w:color w:val="000000"/>
          <w:sz w:val="32"/>
          <w:szCs w:val="32"/>
        </w:rPr>
        <w:t>2</w:t>
      </w:r>
      <w:r>
        <w:rPr>
          <w:rFonts w:ascii="仿宋_GB2312" w:eastAsia="仿宋_GB2312" w:hAnsi="Times New Roman" w:cs="Times New Roman" w:hint="eastAsia"/>
          <w:bCs/>
          <w:color w:val="000000"/>
          <w:sz w:val="32"/>
          <w:szCs w:val="32"/>
        </w:rPr>
        <w:t>〕</w:t>
      </w:r>
      <w:r>
        <w:rPr>
          <w:rFonts w:ascii="仿宋_GB2312" w:eastAsia="仿宋_GB2312" w:hAnsi="Times New Roman" w:cs="Times New Roman"/>
          <w:bCs/>
          <w:color w:val="000000"/>
          <w:sz w:val="32"/>
          <w:szCs w:val="32"/>
        </w:rPr>
        <w:t>10</w:t>
      </w:r>
      <w:r>
        <w:rPr>
          <w:rFonts w:ascii="仿宋_GB2312" w:eastAsia="仿宋_GB2312" w:hAnsi="Times New Roman" w:cs="Times New Roman" w:hint="eastAsia"/>
          <w:bCs/>
          <w:color w:val="000000"/>
          <w:sz w:val="32"/>
          <w:szCs w:val="32"/>
        </w:rPr>
        <w:t>号）中，《深圳市促进高端医疗器械产业集群高质量发展的若干措施》第二（三）条，“</w:t>
      </w:r>
      <w:r>
        <w:rPr>
          <w:rFonts w:ascii="仿宋_GB2312" w:eastAsia="仿宋_GB2312" w:hAnsi="Times New Roman" w:cs="Times New Roman"/>
          <w:bCs/>
          <w:color w:val="000000"/>
          <w:sz w:val="32"/>
          <w:szCs w:val="32"/>
        </w:rPr>
        <w:t>布局市级医疗器械重大科技产业专项</w:t>
      </w:r>
      <w:r>
        <w:rPr>
          <w:rFonts w:ascii="仿宋_GB2312" w:eastAsia="仿宋_GB2312" w:hAnsi="Times New Roman" w:cs="Times New Roman" w:hint="eastAsia"/>
          <w:bCs/>
          <w:color w:val="000000"/>
          <w:sz w:val="32"/>
          <w:szCs w:val="32"/>
        </w:rPr>
        <w:t>”。</w:t>
      </w:r>
    </w:p>
    <w:p w:rsidR="002B4472" w:rsidRDefault="000C0B94">
      <w:pPr>
        <w:shd w:val="clear" w:color="auto" w:fill="FFFFFF"/>
        <w:spacing w:line="560" w:lineRule="exact"/>
        <w:ind w:firstLineChars="200" w:firstLine="630"/>
        <w:jc w:val="left"/>
        <w:outlineLvl w:val="0"/>
        <w:rPr>
          <w:rFonts w:ascii="黑体" w:eastAsia="黑体" w:hAnsi="黑体" w:cs="黑体"/>
          <w:bCs/>
          <w:kern w:val="0"/>
          <w:sz w:val="32"/>
          <w:szCs w:val="32"/>
        </w:rPr>
      </w:pPr>
      <w:r>
        <w:rPr>
          <w:rFonts w:ascii="黑体" w:eastAsia="黑体" w:hAnsi="黑体" w:cs="黑体" w:hint="eastAsia"/>
          <w:bCs/>
          <w:kern w:val="0"/>
          <w:sz w:val="32"/>
          <w:szCs w:val="32"/>
        </w:rPr>
        <w:t>二、扶持方向</w:t>
      </w:r>
    </w:p>
    <w:p w:rsidR="002B4472" w:rsidRDefault="000C0B94">
      <w:pPr>
        <w:spacing w:line="560" w:lineRule="exact"/>
        <w:ind w:firstLine="640"/>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t>重点支持</w:t>
      </w:r>
      <w:r>
        <w:rPr>
          <w:rFonts w:ascii="仿宋_GB2312" w:eastAsia="仿宋_GB2312" w:hAnsi="Times New Roman" w:cs="Times New Roman" w:hint="eastAsia"/>
          <w:b/>
          <w:bCs/>
          <w:color w:val="000000"/>
          <w:sz w:val="32"/>
          <w:szCs w:val="32"/>
        </w:rPr>
        <w:t>医用机器人、人工智能体外诊断设备、高性能植介入器械</w:t>
      </w:r>
      <w:r>
        <w:rPr>
          <w:rFonts w:ascii="仿宋_GB2312" w:eastAsia="仿宋_GB2312" w:hAnsi="Times New Roman" w:cs="Times New Roman"/>
          <w:bCs/>
          <w:color w:val="000000"/>
          <w:sz w:val="32"/>
          <w:szCs w:val="32"/>
        </w:rPr>
        <w:t>等前沿领域</w:t>
      </w:r>
      <w:r>
        <w:rPr>
          <w:rFonts w:ascii="仿宋_GB2312" w:eastAsia="仿宋_GB2312" w:hAnsi="Arial" w:cs="Arial" w:hint="eastAsia"/>
          <w:kern w:val="0"/>
          <w:sz w:val="32"/>
          <w:szCs w:val="32"/>
        </w:rPr>
        <w:t>企事业单位</w:t>
      </w:r>
      <w:r>
        <w:rPr>
          <w:rFonts w:ascii="仿宋_GB2312" w:eastAsia="仿宋_GB2312" w:hAnsi="Times New Roman" w:cs="Times New Roman" w:hint="eastAsia"/>
          <w:bCs/>
          <w:color w:val="000000"/>
          <w:sz w:val="32"/>
          <w:szCs w:val="32"/>
        </w:rPr>
        <w:t>与本地临床医疗机构开展“医工融合”基础研究和技术攻关，推动重大装备、关键零部件等实现国产替代</w:t>
      </w:r>
      <w:r>
        <w:rPr>
          <w:rFonts w:ascii="仿宋_GB2312" w:eastAsia="仿宋_GB2312" w:hAnsi="Times New Roman" w:cs="Times New Roman" w:hint="eastAsia"/>
          <w:color w:val="000000"/>
          <w:sz w:val="32"/>
          <w:szCs w:val="32"/>
        </w:rPr>
        <w:t>。</w:t>
      </w:r>
    </w:p>
    <w:p w:rsidR="002B4472" w:rsidRDefault="000C0B94">
      <w:pPr>
        <w:shd w:val="clear" w:color="auto" w:fill="FFFFFF"/>
        <w:spacing w:line="560" w:lineRule="exact"/>
        <w:ind w:firstLineChars="200" w:firstLine="630"/>
        <w:jc w:val="left"/>
        <w:outlineLvl w:val="1"/>
        <w:rPr>
          <w:rFonts w:ascii="楷体_GB2312" w:eastAsia="楷体_GB2312" w:hAnsi="仿宋_GB2312" w:cs="仿宋_GB2312"/>
          <w:bCs/>
          <w:kern w:val="0"/>
          <w:sz w:val="32"/>
          <w:szCs w:val="32"/>
        </w:rPr>
      </w:pPr>
      <w:r>
        <w:rPr>
          <w:rFonts w:ascii="楷体_GB2312" w:eastAsia="楷体_GB2312" w:hAnsi="仿宋_GB2312" w:cs="仿宋_GB2312" w:hint="eastAsia"/>
          <w:bCs/>
          <w:kern w:val="0"/>
          <w:sz w:val="32"/>
          <w:szCs w:val="32"/>
        </w:rPr>
        <w:t>1.医用机器人</w:t>
      </w:r>
    </w:p>
    <w:p w:rsidR="002B4472" w:rsidRDefault="000C0B94">
      <w:pPr>
        <w:shd w:val="clear" w:color="auto" w:fill="FFFFFF"/>
        <w:spacing w:line="560" w:lineRule="exact"/>
        <w:ind w:firstLineChars="200" w:firstLine="630"/>
        <w:rPr>
          <w:rFonts w:ascii="仿宋_GB2312" w:eastAsia="仿宋_GB2312" w:hAnsi="仿宋_GB2312" w:cs="仿宋_GB2312"/>
          <w:bCs/>
          <w:kern w:val="0"/>
          <w:sz w:val="32"/>
          <w:szCs w:val="32"/>
        </w:rPr>
      </w:pPr>
      <w:r>
        <w:rPr>
          <w:rFonts w:ascii="仿宋_GB2312" w:eastAsia="仿宋_GB2312" w:hAnsi="Times New Roman" w:cs="Times New Roman" w:hint="eastAsia"/>
          <w:color w:val="000000"/>
          <w:sz w:val="32"/>
          <w:szCs w:val="32"/>
        </w:rPr>
        <w:t>聚焦消化、骨、神经和心血管等领域，结合临床手术反馈、通过临床数据支撑，开展手术辅助机器人设备设计研发，重点突破减速器、伺服电机等关键零部件制造技术，并推动实现整机产业化。</w:t>
      </w:r>
    </w:p>
    <w:p w:rsidR="002B4472" w:rsidRDefault="000C0B94">
      <w:pPr>
        <w:shd w:val="clear" w:color="auto" w:fill="FFFFFF"/>
        <w:spacing w:line="560" w:lineRule="exact"/>
        <w:ind w:firstLineChars="200" w:firstLine="630"/>
        <w:jc w:val="left"/>
        <w:outlineLvl w:val="1"/>
        <w:rPr>
          <w:rFonts w:ascii="楷体_GB2312" w:eastAsia="楷体_GB2312" w:hAnsi="仿宋_GB2312" w:cs="仿宋_GB2312"/>
          <w:bCs/>
          <w:kern w:val="0"/>
          <w:sz w:val="32"/>
          <w:szCs w:val="32"/>
        </w:rPr>
      </w:pPr>
      <w:r>
        <w:rPr>
          <w:rFonts w:ascii="楷体_GB2312" w:eastAsia="楷体_GB2312" w:hAnsi="仿宋_GB2312" w:cs="仿宋_GB2312" w:hint="eastAsia"/>
          <w:bCs/>
          <w:kern w:val="0"/>
          <w:sz w:val="32"/>
          <w:szCs w:val="32"/>
        </w:rPr>
        <w:t>2.人工智能体外诊断设备</w:t>
      </w:r>
    </w:p>
    <w:p w:rsidR="002B4472" w:rsidRDefault="000C0B94">
      <w:pPr>
        <w:shd w:val="clear" w:color="auto" w:fill="FFFFFF"/>
        <w:spacing w:line="560" w:lineRule="exact"/>
        <w:ind w:firstLineChars="200" w:firstLine="630"/>
        <w:rPr>
          <w:rFonts w:ascii="Times New Roman" w:eastAsia="仿宋_GB2312" w:hAnsi="Times New Roman" w:cs="Times New Roman"/>
          <w:kern w:val="0"/>
          <w:sz w:val="32"/>
          <w:szCs w:val="32"/>
        </w:rPr>
      </w:pPr>
      <w:r>
        <w:rPr>
          <w:rFonts w:ascii="仿宋_GB2312" w:eastAsia="仿宋_GB2312" w:hAnsi="仿宋_GB2312" w:cs="仿宋_GB2312" w:hint="eastAsia"/>
          <w:bCs/>
          <w:kern w:val="0"/>
          <w:sz w:val="32"/>
          <w:szCs w:val="32"/>
        </w:rPr>
        <w:t>聚焦恶性肿瘤等重大疾病，</w:t>
      </w:r>
      <w:r>
        <w:rPr>
          <w:rFonts w:ascii="仿宋_GB2312" w:eastAsia="仿宋_GB2312" w:hAnsi="Times New Roman" w:cs="Times New Roman" w:hint="eastAsia"/>
          <w:color w:val="000000"/>
          <w:sz w:val="32"/>
          <w:szCs w:val="32"/>
        </w:rPr>
        <w:t>结合临床应用反馈、通过临床数</w:t>
      </w:r>
      <w:r>
        <w:rPr>
          <w:rFonts w:ascii="仿宋_GB2312" w:eastAsia="仿宋_GB2312" w:hAnsi="Times New Roman" w:cs="Times New Roman" w:hint="eastAsia"/>
          <w:color w:val="000000"/>
          <w:sz w:val="32"/>
          <w:szCs w:val="32"/>
        </w:rPr>
        <w:lastRenderedPageBreak/>
        <w:t>据支撑，研制基于人工智能的全自动诊断设备，重点研发</w:t>
      </w:r>
      <w:r>
        <w:rPr>
          <w:rFonts w:ascii="Times New Roman" w:eastAsia="仿宋_GB2312" w:hAnsi="Times New Roman" w:cs="Times New Roman" w:hint="eastAsia"/>
          <w:kern w:val="0"/>
          <w:sz w:val="32"/>
          <w:szCs w:val="32"/>
        </w:rPr>
        <w:t>显微</w:t>
      </w:r>
      <w:r>
        <w:rPr>
          <w:rFonts w:ascii="Times New Roman" w:eastAsia="仿宋_GB2312" w:hAnsi="Times New Roman" w:cs="Times New Roman"/>
          <w:kern w:val="0"/>
          <w:sz w:val="32"/>
          <w:szCs w:val="32"/>
        </w:rPr>
        <w:t>图像</w:t>
      </w:r>
      <w:r>
        <w:rPr>
          <w:rFonts w:ascii="Times New Roman" w:eastAsia="仿宋_GB2312" w:hAnsi="Times New Roman" w:cs="Times New Roman" w:hint="eastAsia"/>
          <w:kern w:val="0"/>
          <w:sz w:val="32"/>
          <w:szCs w:val="32"/>
        </w:rPr>
        <w:t>扫描、全自动血液</w:t>
      </w:r>
      <w:r>
        <w:rPr>
          <w:rFonts w:ascii="Times New Roman" w:eastAsia="仿宋_GB2312" w:hAnsi="Times New Roman" w:cs="Times New Roman" w:hint="eastAsia"/>
          <w:kern w:val="0"/>
          <w:sz w:val="32"/>
          <w:szCs w:val="32"/>
        </w:rPr>
        <w:t>/</w:t>
      </w:r>
      <w:r>
        <w:rPr>
          <w:rFonts w:ascii="Times New Roman" w:eastAsia="仿宋_GB2312" w:hAnsi="Times New Roman" w:cs="Times New Roman" w:hint="eastAsia"/>
          <w:kern w:val="0"/>
          <w:sz w:val="32"/>
          <w:szCs w:val="32"/>
        </w:rPr>
        <w:t>生化</w:t>
      </w:r>
      <w:r>
        <w:rPr>
          <w:rFonts w:ascii="Times New Roman" w:eastAsia="仿宋_GB2312" w:hAnsi="Times New Roman" w:cs="Times New Roman" w:hint="eastAsia"/>
          <w:kern w:val="0"/>
          <w:sz w:val="32"/>
          <w:szCs w:val="32"/>
        </w:rPr>
        <w:t>/</w:t>
      </w:r>
      <w:r>
        <w:rPr>
          <w:rFonts w:ascii="Times New Roman" w:eastAsia="仿宋_GB2312" w:hAnsi="Times New Roman" w:cs="Times New Roman" w:hint="eastAsia"/>
          <w:kern w:val="0"/>
          <w:sz w:val="32"/>
          <w:szCs w:val="32"/>
        </w:rPr>
        <w:t>免疫分析流水线、全自动病理分析工作站等设备。</w:t>
      </w:r>
    </w:p>
    <w:p w:rsidR="002B4472" w:rsidRDefault="000C0B94">
      <w:pPr>
        <w:shd w:val="clear" w:color="auto" w:fill="FFFFFF"/>
        <w:spacing w:line="560" w:lineRule="exact"/>
        <w:ind w:firstLineChars="200" w:firstLine="630"/>
        <w:jc w:val="left"/>
        <w:outlineLvl w:val="1"/>
        <w:rPr>
          <w:rFonts w:ascii="楷体_GB2312" w:eastAsia="楷体_GB2312" w:hAnsi="仿宋_GB2312" w:cs="仿宋_GB2312"/>
          <w:bCs/>
          <w:kern w:val="0"/>
          <w:sz w:val="32"/>
          <w:szCs w:val="32"/>
        </w:rPr>
      </w:pPr>
      <w:r>
        <w:rPr>
          <w:rFonts w:ascii="楷体_GB2312" w:eastAsia="楷体_GB2312" w:hAnsi="仿宋_GB2312" w:cs="仿宋_GB2312" w:hint="eastAsia"/>
          <w:bCs/>
          <w:kern w:val="0"/>
          <w:sz w:val="32"/>
          <w:szCs w:val="32"/>
        </w:rPr>
        <w:t>3.高性能植介入器械</w:t>
      </w:r>
    </w:p>
    <w:p w:rsidR="002B4472" w:rsidRDefault="000C0B94">
      <w:pPr>
        <w:shd w:val="clear" w:color="auto" w:fill="FFFFFF"/>
        <w:spacing w:line="560" w:lineRule="exact"/>
        <w:ind w:firstLineChars="200" w:firstLine="630"/>
        <w:rPr>
          <w:rFonts w:ascii="仿宋_GB2312" w:eastAsia="仿宋_GB2312" w:hAnsi="Times New Roman" w:cs="Times New Roman"/>
          <w:color w:val="000000"/>
          <w:sz w:val="32"/>
          <w:szCs w:val="32"/>
        </w:rPr>
      </w:pPr>
      <w:r>
        <w:rPr>
          <w:rFonts w:ascii="Times New Roman" w:eastAsia="仿宋_GB2312" w:hAnsi="Times New Roman" w:cs="Times New Roman" w:hint="eastAsia"/>
          <w:kern w:val="0"/>
          <w:sz w:val="32"/>
          <w:szCs w:val="32"/>
        </w:rPr>
        <w:t>聚焦骨、</w:t>
      </w:r>
      <w:r>
        <w:rPr>
          <w:rFonts w:ascii="仿宋_GB2312" w:eastAsia="仿宋_GB2312" w:hAnsi="Times New Roman" w:cs="Times New Roman" w:hint="eastAsia"/>
          <w:color w:val="000000"/>
          <w:sz w:val="32"/>
          <w:szCs w:val="32"/>
        </w:rPr>
        <w:t>心</w:t>
      </w:r>
      <w:r>
        <w:rPr>
          <w:rFonts w:ascii="Times New Roman" w:eastAsia="仿宋_GB2312" w:hAnsi="Times New Roman" w:cs="Times New Roman" w:hint="eastAsia"/>
          <w:kern w:val="0"/>
          <w:sz w:val="32"/>
          <w:szCs w:val="32"/>
        </w:rPr>
        <w:t>血管等领域，结合临床治疗痛点、难点，开展高性能植介入器械研发，重点开发增韧氧化铝陶瓷、微创介入镍钛合金、医用微球、生物膜、人工血管等技术研发。</w:t>
      </w:r>
    </w:p>
    <w:p w:rsidR="002B4472" w:rsidRDefault="000C0B94">
      <w:pPr>
        <w:shd w:val="clear" w:color="auto" w:fill="FFFFFF"/>
        <w:spacing w:line="560" w:lineRule="exact"/>
        <w:ind w:firstLineChars="200" w:firstLine="630"/>
        <w:jc w:val="left"/>
        <w:outlineLvl w:val="0"/>
        <w:rPr>
          <w:rFonts w:ascii="黑体" w:eastAsia="黑体" w:hAnsi="黑体" w:cs="黑体"/>
          <w:kern w:val="0"/>
          <w:sz w:val="32"/>
          <w:szCs w:val="32"/>
        </w:rPr>
      </w:pPr>
      <w:r>
        <w:rPr>
          <w:rFonts w:ascii="黑体" w:eastAsia="黑体" w:hAnsi="黑体" w:cs="黑体" w:hint="eastAsia"/>
          <w:kern w:val="0"/>
          <w:sz w:val="32"/>
          <w:szCs w:val="32"/>
        </w:rPr>
        <w:t>三、扶持方式及资助金额</w:t>
      </w:r>
    </w:p>
    <w:p w:rsidR="002B4472" w:rsidRDefault="000C0B94">
      <w:pPr>
        <w:shd w:val="clear" w:color="auto" w:fill="FFFFFF"/>
        <w:spacing w:line="560" w:lineRule="exact"/>
        <w:ind w:firstLineChars="200" w:firstLine="630"/>
        <w:rPr>
          <w:rFonts w:ascii="Times New Roman" w:eastAsia="宋体" w:hAnsi="Times New Roman" w:cs="Times New Roman"/>
        </w:rPr>
      </w:pPr>
      <w:r>
        <w:rPr>
          <w:rFonts w:ascii="仿宋_GB2312" w:eastAsia="仿宋_GB2312" w:hAnsi="Arial" w:cs="Arial" w:hint="eastAsia"/>
          <w:kern w:val="0"/>
          <w:sz w:val="32"/>
          <w:szCs w:val="32"/>
        </w:rPr>
        <w:t>分阶段资助。通过专家评审、现场核查的项目，市发展改革部门予以批复立项。按经评审核定的项目总投资</w:t>
      </w:r>
      <w:r>
        <w:rPr>
          <w:rFonts w:ascii="仿宋_GB2312" w:eastAsia="仿宋_GB2312" w:hAnsi="Arial" w:cs="Arial"/>
          <w:kern w:val="0"/>
          <w:sz w:val="32"/>
          <w:szCs w:val="32"/>
        </w:rPr>
        <w:t>的40%</w:t>
      </w:r>
      <w:r>
        <w:rPr>
          <w:rFonts w:ascii="仿宋_GB2312" w:eastAsia="仿宋_GB2312" w:hAnsi="Arial" w:cs="Arial" w:hint="eastAsia"/>
          <w:kern w:val="0"/>
          <w:sz w:val="32"/>
          <w:szCs w:val="32"/>
        </w:rPr>
        <w:t>给予资助，最终资助金额按照项目实际完成情况、项目实际完成投资额、资助比例、专项资金使用管理情况等因素核定，最高不超过</w:t>
      </w:r>
      <w:r>
        <w:rPr>
          <w:rFonts w:ascii="仿宋_GB2312" w:eastAsia="仿宋_GB2312" w:hAnsi="Arial" w:cs="Arial"/>
          <w:kern w:val="0"/>
          <w:sz w:val="32"/>
          <w:szCs w:val="32"/>
        </w:rPr>
        <w:t>1</w:t>
      </w:r>
      <w:r>
        <w:rPr>
          <w:rFonts w:ascii="仿宋_GB2312" w:eastAsia="仿宋_GB2312" w:hAnsi="Arial" w:cs="Arial" w:hint="eastAsia"/>
          <w:kern w:val="0"/>
          <w:sz w:val="32"/>
          <w:szCs w:val="32"/>
        </w:rPr>
        <w:t>000万元。</w:t>
      </w:r>
      <w:r>
        <w:rPr>
          <w:rFonts w:ascii="仿宋_GB2312" w:eastAsia="仿宋_GB2312" w:hAnsi="仿宋_GB2312" w:cs="仿宋_GB2312" w:hint="eastAsia"/>
          <w:kern w:val="0"/>
          <w:sz w:val="32"/>
          <w:szCs w:val="32"/>
        </w:rPr>
        <w:t>资助金额分阶段拨付，在项目扶持计划通知下达、项目完成总投资的40%、项目建设完成并通过验收三个阶段，分别按资助金额的40%、30%、30%分阶段予以拨付。</w:t>
      </w:r>
      <w:r w:rsidR="004E147D">
        <w:rPr>
          <w:rFonts w:ascii="仿宋_GB2312" w:eastAsia="仿宋_GB2312" w:hAnsi="Arial" w:cs="Arial" w:hint="eastAsia"/>
          <w:kern w:val="0"/>
          <w:sz w:val="32"/>
          <w:szCs w:val="32"/>
        </w:rPr>
        <w:t>已拨付资助资金用于建设投资和研发费用（不含人力资源费），其中用于项目建设投资不低于40%。</w:t>
      </w:r>
    </w:p>
    <w:p w:rsidR="002B4472" w:rsidRDefault="000C0B94">
      <w:pPr>
        <w:shd w:val="clear" w:color="auto" w:fill="FFFFFF"/>
        <w:spacing w:line="560" w:lineRule="exact"/>
        <w:ind w:firstLineChars="200" w:firstLine="630"/>
        <w:jc w:val="left"/>
        <w:outlineLvl w:val="0"/>
        <w:rPr>
          <w:rFonts w:ascii="黑体" w:eastAsia="黑体" w:hAnsi="黑体" w:cs="黑体"/>
          <w:kern w:val="0"/>
          <w:sz w:val="32"/>
          <w:szCs w:val="32"/>
        </w:rPr>
      </w:pPr>
      <w:r>
        <w:rPr>
          <w:rFonts w:ascii="黑体" w:eastAsia="黑体" w:hAnsi="黑体" w:cs="黑体" w:hint="eastAsia"/>
          <w:kern w:val="0"/>
          <w:sz w:val="32"/>
          <w:szCs w:val="32"/>
        </w:rPr>
        <w:t>四、申报要求</w:t>
      </w:r>
    </w:p>
    <w:p w:rsidR="002B4472" w:rsidRDefault="000C0B94">
      <w:pPr>
        <w:shd w:val="clear" w:color="auto" w:fill="FFFFFF"/>
        <w:spacing w:line="560" w:lineRule="exact"/>
        <w:ind w:firstLineChars="200" w:firstLine="630"/>
        <w:jc w:val="left"/>
        <w:rPr>
          <w:rFonts w:ascii="仿宋_GB2312" w:eastAsia="仿宋_GB2312" w:hAnsi="Arial" w:cs="Arial"/>
          <w:kern w:val="0"/>
          <w:sz w:val="32"/>
          <w:szCs w:val="32"/>
        </w:rPr>
      </w:pPr>
      <w:r>
        <w:rPr>
          <w:rFonts w:ascii="仿宋_GB2312" w:eastAsia="仿宋_GB2312" w:hAnsi="Times New Roman" w:cs="Times New Roman" w:hint="eastAsia"/>
          <w:color w:val="000000"/>
          <w:sz w:val="32"/>
          <w:szCs w:val="32"/>
        </w:rPr>
        <w:t>1.</w:t>
      </w:r>
      <w:r>
        <w:rPr>
          <w:rFonts w:ascii="仿宋_GB2312" w:eastAsia="仿宋_GB2312" w:hAnsi="Arial" w:cs="Arial" w:hint="eastAsia"/>
          <w:kern w:val="0"/>
          <w:sz w:val="32"/>
          <w:szCs w:val="32"/>
        </w:rPr>
        <w:t>须满足申报通知明确的申报基本条件，详见申报通知。</w:t>
      </w:r>
    </w:p>
    <w:p w:rsidR="002B4472" w:rsidRDefault="000C0B94">
      <w:pPr>
        <w:spacing w:line="560" w:lineRule="exact"/>
        <w:ind w:firstLineChars="200" w:firstLine="630"/>
        <w:rPr>
          <w:rFonts w:ascii="仿宋_GB2312" w:eastAsia="仿宋_GB2312" w:hAnsi="Arial" w:cs="Arial"/>
          <w:kern w:val="0"/>
          <w:sz w:val="32"/>
          <w:szCs w:val="32"/>
        </w:rPr>
      </w:pPr>
      <w:r>
        <w:rPr>
          <w:rFonts w:ascii="仿宋_GB2312" w:eastAsia="仿宋_GB2312" w:hAnsi="Arial" w:cs="Arial" w:hint="eastAsia"/>
          <w:kern w:val="0"/>
          <w:sz w:val="32"/>
          <w:szCs w:val="32"/>
        </w:rPr>
        <w:t>2.“医工融合”专项扶持计划须由深圳市企事业单位与三级临床医疗机构联合申报，其中企事业单位作为申报牵头单位、医疗机构作为申报参与单位，其中一家医疗机构在一个扶持方向上</w:t>
      </w:r>
      <w:r>
        <w:rPr>
          <w:rFonts w:ascii="仿宋_GB2312" w:eastAsia="仿宋_GB2312" w:hAnsi="Arial" w:cs="Arial" w:hint="eastAsia"/>
          <w:kern w:val="0"/>
          <w:sz w:val="32"/>
          <w:szCs w:val="32"/>
        </w:rPr>
        <w:lastRenderedPageBreak/>
        <w:t>只能参与一个项目。</w:t>
      </w:r>
    </w:p>
    <w:p w:rsidR="002B4472" w:rsidRDefault="000C0B94">
      <w:pPr>
        <w:shd w:val="clear" w:color="auto" w:fill="FFFFFF"/>
        <w:spacing w:line="560" w:lineRule="exact"/>
        <w:ind w:firstLineChars="200" w:firstLine="630"/>
        <w:rPr>
          <w:rFonts w:ascii="仿宋_GB2312" w:eastAsia="仿宋_GB2312" w:hAnsi="Arial" w:cs="Arial"/>
          <w:kern w:val="0"/>
          <w:sz w:val="32"/>
          <w:szCs w:val="32"/>
        </w:rPr>
      </w:pPr>
      <w:r>
        <w:rPr>
          <w:rFonts w:ascii="仿宋_GB2312" w:eastAsia="仿宋_GB2312" w:hAnsi="Arial" w:cs="Arial" w:hint="eastAsia"/>
          <w:kern w:val="0"/>
          <w:sz w:val="32"/>
          <w:szCs w:val="32"/>
        </w:rPr>
        <w:t>3.</w:t>
      </w:r>
      <w:r>
        <w:rPr>
          <w:rFonts w:ascii="仿宋_GB2312" w:eastAsia="仿宋_GB2312" w:hAnsi="宋体" w:cs="宋体" w:hint="eastAsia"/>
          <w:color w:val="000000"/>
          <w:kern w:val="0"/>
          <w:sz w:val="32"/>
          <w:szCs w:val="32"/>
        </w:rPr>
        <w:t>项目牵头单位</w:t>
      </w:r>
      <w:r>
        <w:rPr>
          <w:rFonts w:ascii="仿宋_GB2312" w:eastAsia="仿宋_GB2312" w:hAnsi="Arial" w:cs="Arial" w:hint="eastAsia"/>
          <w:kern w:val="0"/>
          <w:sz w:val="32"/>
          <w:szCs w:val="32"/>
        </w:rPr>
        <w:t>应拥有较强的技术开发和项目实施能力，经营管理状况良好，具有较强的经济实力和较好的经济效益。事业单位、社会团体和民办非企业应拥有专业化的技术及管理团队，财务制度健全，具有较高水平的研发成果和技术储备。</w:t>
      </w:r>
    </w:p>
    <w:p w:rsidR="002B4472" w:rsidRDefault="000C0B94">
      <w:pPr>
        <w:snapToGrid w:val="0"/>
        <w:spacing w:line="560" w:lineRule="exact"/>
        <w:ind w:firstLineChars="200" w:firstLine="630"/>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t>4.项目</w:t>
      </w:r>
      <w:r>
        <w:rPr>
          <w:rFonts w:ascii="仿宋_GB2312" w:eastAsia="仿宋_GB2312" w:hAnsi="宋体" w:cs="宋体" w:hint="eastAsia"/>
          <w:color w:val="000000"/>
          <w:kern w:val="0"/>
          <w:sz w:val="32"/>
          <w:szCs w:val="32"/>
        </w:rPr>
        <w:t>牵头</w:t>
      </w:r>
      <w:r>
        <w:rPr>
          <w:rFonts w:ascii="仿宋_GB2312" w:eastAsia="仿宋_GB2312" w:hAnsi="Times New Roman" w:cs="Times New Roman" w:hint="eastAsia"/>
          <w:color w:val="000000"/>
          <w:sz w:val="32"/>
          <w:szCs w:val="32"/>
        </w:rPr>
        <w:t>单位上年度相关领域专项研发经费不低于500万元或相关领域专项研发经费占销售收入比例不低于5%。</w:t>
      </w:r>
    </w:p>
    <w:p w:rsidR="002B4472" w:rsidRDefault="000C0B94">
      <w:pPr>
        <w:adjustRightInd w:val="0"/>
        <w:snapToGrid w:val="0"/>
        <w:spacing w:line="560" w:lineRule="exact"/>
        <w:ind w:firstLineChars="200" w:firstLine="630"/>
        <w:rPr>
          <w:rFonts w:ascii="Times New Roman" w:eastAsia="宋体" w:hAnsi="Times New Roman" w:cs="Times New Roman"/>
          <w:sz w:val="24"/>
        </w:rPr>
      </w:pPr>
      <w:r>
        <w:rPr>
          <w:rFonts w:ascii="仿宋_GB2312" w:eastAsia="仿宋_GB2312" w:hAnsi="仿宋_GB2312" w:cs="仿宋_GB2312" w:hint="eastAsia"/>
          <w:sz w:val="32"/>
          <w:szCs w:val="32"/>
        </w:rPr>
        <w:t>项目建设投资不低于总投资的40％、研发费用不超过项目总投资50%、铺底流动资金不超过项目总投资10%，具体以项目实际完成情况为准。</w:t>
      </w:r>
    </w:p>
    <w:p w:rsidR="002B4472" w:rsidRDefault="000C0B94">
      <w:pPr>
        <w:snapToGrid w:val="0"/>
        <w:spacing w:line="560" w:lineRule="exact"/>
        <w:ind w:firstLineChars="200" w:firstLine="630"/>
        <w:rPr>
          <w:rFonts w:ascii="仿宋_GB2312" w:eastAsia="仿宋_GB2312" w:hAnsi="Arial" w:cs="Arial"/>
          <w:kern w:val="0"/>
          <w:sz w:val="32"/>
          <w:szCs w:val="32"/>
        </w:rPr>
      </w:pPr>
      <w:r>
        <w:rPr>
          <w:rFonts w:ascii="仿宋_GB2312" w:eastAsia="仿宋_GB2312" w:hAnsi="Times New Roman" w:cs="Times New Roman" w:hint="eastAsia"/>
          <w:color w:val="000000"/>
          <w:sz w:val="32"/>
          <w:szCs w:val="32"/>
        </w:rPr>
        <w:t>5.</w:t>
      </w:r>
      <w:r>
        <w:rPr>
          <w:rFonts w:ascii="仿宋_GB2312" w:eastAsia="仿宋_GB2312" w:hAnsi="Arial" w:cs="Arial" w:hint="eastAsia"/>
          <w:kern w:val="0"/>
          <w:sz w:val="32"/>
          <w:szCs w:val="32"/>
        </w:rPr>
        <w:t>项目采用的自主技术成果（包括自主知识产权、消化吸收创新、国内外联合开发的技术等）具有先进性和良好的推广应用价值，拥有相关成果鉴定或权威机构出具的认证、技术检测报告等证明材料。</w:t>
      </w:r>
    </w:p>
    <w:p w:rsidR="002B4472" w:rsidRDefault="000C0B94">
      <w:pPr>
        <w:spacing w:line="560" w:lineRule="exact"/>
        <w:ind w:firstLineChars="200" w:firstLine="630"/>
        <w:rPr>
          <w:rFonts w:ascii="仿宋_GB2312" w:eastAsia="仿宋_GB2312" w:hAnsi="Arial" w:cs="Arial"/>
          <w:kern w:val="0"/>
          <w:sz w:val="32"/>
          <w:szCs w:val="32"/>
        </w:rPr>
      </w:pPr>
      <w:r>
        <w:rPr>
          <w:rFonts w:ascii="仿宋_GB2312" w:eastAsia="仿宋_GB2312" w:hAnsi="Times New Roman" w:cs="Times New Roman" w:hint="eastAsia"/>
          <w:color w:val="000000"/>
          <w:sz w:val="32"/>
          <w:szCs w:val="32"/>
        </w:rPr>
        <w:t>6.</w:t>
      </w:r>
      <w:r>
        <w:rPr>
          <w:rFonts w:ascii="仿宋_GB2312" w:eastAsia="仿宋_GB2312" w:hAnsi="Times New Roman" w:cs="Times New Roman" w:hint="eastAsia"/>
          <w:sz w:val="32"/>
          <w:szCs w:val="32"/>
        </w:rPr>
        <w:t>项目</w:t>
      </w:r>
      <w:r>
        <w:rPr>
          <w:rFonts w:ascii="仿宋_GB2312" w:eastAsia="仿宋_GB2312" w:hAnsi="宋体" w:cs="宋体" w:hint="eastAsia"/>
          <w:color w:val="000000"/>
          <w:kern w:val="0"/>
          <w:sz w:val="32"/>
          <w:szCs w:val="32"/>
        </w:rPr>
        <w:t>牵头</w:t>
      </w:r>
      <w:r>
        <w:rPr>
          <w:rFonts w:ascii="仿宋_GB2312" w:eastAsia="仿宋_GB2312" w:hAnsi="Times New Roman" w:cs="Times New Roman" w:hint="eastAsia"/>
          <w:sz w:val="32"/>
          <w:szCs w:val="32"/>
        </w:rPr>
        <w:t>单位</w:t>
      </w:r>
      <w:r>
        <w:rPr>
          <w:rFonts w:ascii="仿宋_GB2312" w:eastAsia="仿宋_GB2312" w:hAnsi="Arial" w:cs="Arial" w:hint="eastAsia"/>
          <w:kern w:val="0"/>
          <w:sz w:val="32"/>
          <w:szCs w:val="32"/>
        </w:rPr>
        <w:t>须具有相应的基础条件，项目团队</w:t>
      </w:r>
      <w:r>
        <w:rPr>
          <w:rFonts w:ascii="仿宋_GB2312" w:eastAsia="仿宋_GB2312" w:hAnsi="Times New Roman" w:cs="Times New Roman" w:hint="eastAsia"/>
          <w:color w:val="000000"/>
          <w:sz w:val="32"/>
          <w:szCs w:val="32"/>
        </w:rPr>
        <w:t>人数不少于</w:t>
      </w:r>
      <w:r>
        <w:rPr>
          <w:rFonts w:ascii="仿宋_GB2312" w:eastAsia="仿宋_GB2312" w:hAnsi="Times New Roman" w:cs="Times New Roman"/>
          <w:color w:val="000000"/>
          <w:sz w:val="32"/>
          <w:szCs w:val="32"/>
        </w:rPr>
        <w:t>20人，其中专职研发人数不少于15人</w:t>
      </w:r>
      <w:r>
        <w:rPr>
          <w:rFonts w:ascii="仿宋_GB2312" w:eastAsia="仿宋_GB2312" w:hAnsi="Times New Roman" w:cs="Times New Roman" w:hint="eastAsia"/>
          <w:color w:val="000000"/>
          <w:sz w:val="32"/>
          <w:szCs w:val="32"/>
        </w:rPr>
        <w:t>，相关研发设备原值不少于</w:t>
      </w:r>
      <w:r>
        <w:rPr>
          <w:rFonts w:ascii="仿宋_GB2312" w:eastAsia="仿宋_GB2312" w:hAnsi="Times New Roman" w:cs="Times New Roman"/>
          <w:color w:val="000000"/>
          <w:sz w:val="32"/>
          <w:szCs w:val="32"/>
        </w:rPr>
        <w:t>500万元，相关研发场地面积不少于</w:t>
      </w:r>
      <w:r>
        <w:rPr>
          <w:rFonts w:ascii="仿宋_GB2312" w:eastAsia="仿宋_GB2312" w:hAnsi="Times New Roman" w:cs="Times New Roman" w:hint="eastAsia"/>
          <w:color w:val="000000"/>
          <w:sz w:val="32"/>
          <w:szCs w:val="32"/>
        </w:rPr>
        <w:t>3</w:t>
      </w:r>
      <w:r>
        <w:rPr>
          <w:rFonts w:ascii="仿宋_GB2312" w:eastAsia="仿宋_GB2312" w:hAnsi="Times New Roman" w:cs="Times New Roman"/>
          <w:color w:val="000000"/>
          <w:sz w:val="32"/>
          <w:szCs w:val="32"/>
        </w:rPr>
        <w:t>00平方米</w:t>
      </w:r>
      <w:r>
        <w:rPr>
          <w:rFonts w:ascii="仿宋_GB2312" w:eastAsia="仿宋_GB2312" w:hAnsi="Times New Roman" w:cs="Times New Roman" w:hint="eastAsia"/>
          <w:color w:val="000000"/>
          <w:sz w:val="32"/>
          <w:szCs w:val="32"/>
        </w:rPr>
        <w:t>，</w:t>
      </w:r>
      <w:r>
        <w:rPr>
          <w:rFonts w:ascii="仿宋_GB2312" w:eastAsia="仿宋_GB2312" w:hAnsi="Arial" w:cs="Arial" w:hint="eastAsia"/>
          <w:kern w:val="0"/>
          <w:sz w:val="32"/>
          <w:szCs w:val="32"/>
        </w:rPr>
        <w:t>能为产业关键技术和设备的研究、开发、成果转化等提供支撑和保障。</w:t>
      </w:r>
    </w:p>
    <w:p w:rsidR="002B4472" w:rsidRDefault="000C0B94">
      <w:pPr>
        <w:spacing w:line="560" w:lineRule="exact"/>
        <w:rPr>
          <w:rFonts w:ascii="仿宋_GB2312" w:eastAsia="仿宋_GB2312" w:hAnsi="Arial" w:cs="Arial"/>
          <w:kern w:val="0"/>
          <w:sz w:val="32"/>
          <w:szCs w:val="32"/>
        </w:rPr>
      </w:pPr>
      <w:r>
        <w:rPr>
          <w:rFonts w:ascii="仿宋_GB2312" w:eastAsia="仿宋_GB2312" w:hAnsi="Arial" w:cs="Arial"/>
          <w:kern w:val="0"/>
          <w:sz w:val="32"/>
          <w:szCs w:val="32"/>
        </w:rPr>
        <w:br w:type="page"/>
      </w:r>
      <w:r>
        <w:rPr>
          <w:rFonts w:ascii="黑体" w:eastAsia="黑体" w:hAnsi="黑体" w:cs="黑体" w:hint="eastAsia"/>
          <w:bCs/>
          <w:kern w:val="0"/>
          <w:sz w:val="32"/>
          <w:szCs w:val="32"/>
        </w:rPr>
        <w:lastRenderedPageBreak/>
        <w:t>附件</w:t>
      </w:r>
      <w:r w:rsidR="003A06F8">
        <w:rPr>
          <w:rFonts w:ascii="黑体" w:eastAsia="黑体" w:hAnsi="黑体" w:cs="黑体"/>
          <w:bCs/>
          <w:kern w:val="0"/>
          <w:sz w:val="32"/>
          <w:szCs w:val="32"/>
        </w:rPr>
        <w:t>2</w:t>
      </w:r>
      <w:r>
        <w:rPr>
          <w:rFonts w:ascii="黑体" w:eastAsia="黑体" w:hAnsi="黑体" w:cs="黑体" w:hint="eastAsia"/>
          <w:bCs/>
          <w:kern w:val="0"/>
          <w:sz w:val="32"/>
          <w:szCs w:val="32"/>
        </w:rPr>
        <w:t>-1</w:t>
      </w:r>
    </w:p>
    <w:p w:rsidR="002B4472" w:rsidRDefault="002B4472">
      <w:pPr>
        <w:adjustRightInd w:val="0"/>
        <w:snapToGrid w:val="0"/>
        <w:spacing w:line="560" w:lineRule="exact"/>
        <w:jc w:val="center"/>
        <w:rPr>
          <w:rFonts w:ascii="方正小标宋简体" w:eastAsia="方正小标宋简体" w:hAnsi="方正小标宋简体" w:cs="方正小标宋简体"/>
          <w:bCs/>
          <w:color w:val="000000"/>
          <w:kern w:val="0"/>
          <w:sz w:val="52"/>
          <w:szCs w:val="52"/>
        </w:rPr>
      </w:pPr>
    </w:p>
    <w:p w:rsidR="002B4472" w:rsidRDefault="000C0B94">
      <w:pPr>
        <w:adjustRightInd w:val="0"/>
        <w:snapToGrid w:val="0"/>
        <w:spacing w:line="560" w:lineRule="exact"/>
        <w:jc w:val="center"/>
        <w:rPr>
          <w:rFonts w:ascii="宋体" w:eastAsia="宋体" w:hAnsi="宋体" w:cs="宋体"/>
          <w:b/>
          <w:color w:val="000000"/>
          <w:kern w:val="0"/>
          <w:sz w:val="52"/>
          <w:szCs w:val="52"/>
        </w:rPr>
      </w:pPr>
      <w:r>
        <w:rPr>
          <w:rFonts w:ascii="宋体" w:eastAsia="宋体" w:hAnsi="宋体" w:cs="宋体" w:hint="eastAsia"/>
          <w:b/>
          <w:color w:val="000000"/>
          <w:kern w:val="0"/>
          <w:sz w:val="52"/>
          <w:szCs w:val="52"/>
        </w:rPr>
        <w:t>深圳市发展和改革委员会战略性新兴</w:t>
      </w:r>
    </w:p>
    <w:p w:rsidR="002B4472" w:rsidRDefault="000C0B94">
      <w:pPr>
        <w:adjustRightInd w:val="0"/>
        <w:snapToGrid w:val="0"/>
        <w:spacing w:line="560" w:lineRule="exact"/>
        <w:jc w:val="center"/>
        <w:rPr>
          <w:rFonts w:ascii="宋体" w:eastAsia="宋体" w:hAnsi="宋体" w:cs="宋体"/>
          <w:b/>
          <w:color w:val="000000"/>
          <w:kern w:val="0"/>
          <w:sz w:val="52"/>
          <w:szCs w:val="52"/>
        </w:rPr>
      </w:pPr>
      <w:r>
        <w:rPr>
          <w:rFonts w:ascii="宋体" w:eastAsia="宋体" w:hAnsi="宋体" w:cs="宋体" w:hint="eastAsia"/>
          <w:b/>
          <w:color w:val="000000"/>
          <w:kern w:val="0"/>
          <w:sz w:val="52"/>
          <w:szCs w:val="52"/>
        </w:rPr>
        <w:t>产业专项资金项目</w:t>
      </w:r>
    </w:p>
    <w:p w:rsidR="002B4472" w:rsidRDefault="000C0B94">
      <w:pPr>
        <w:adjustRightInd w:val="0"/>
        <w:snapToGrid w:val="0"/>
        <w:spacing w:line="560" w:lineRule="exact"/>
        <w:jc w:val="center"/>
        <w:rPr>
          <w:rFonts w:ascii="宋体" w:eastAsia="宋体" w:hAnsi="宋体" w:cs="宋体"/>
          <w:b/>
          <w:spacing w:val="20"/>
          <w:sz w:val="52"/>
          <w:szCs w:val="52"/>
        </w:rPr>
      </w:pPr>
      <w:r>
        <w:rPr>
          <w:rFonts w:ascii="宋体" w:eastAsia="宋体" w:hAnsi="宋体" w:cs="宋体" w:hint="eastAsia"/>
          <w:b/>
          <w:color w:val="000000"/>
          <w:kern w:val="0"/>
          <w:sz w:val="52"/>
          <w:szCs w:val="52"/>
        </w:rPr>
        <w:t>资金申请报告</w:t>
      </w:r>
    </w:p>
    <w:p w:rsidR="002B4472" w:rsidRDefault="002B4472">
      <w:pPr>
        <w:adjustRightInd w:val="0"/>
        <w:snapToGrid w:val="0"/>
        <w:spacing w:line="560" w:lineRule="exact"/>
        <w:jc w:val="center"/>
        <w:rPr>
          <w:rFonts w:ascii="Times New Roman" w:eastAsia="宋体" w:hAnsi="Times New Roman" w:cs="Calibri"/>
        </w:rPr>
      </w:pPr>
    </w:p>
    <w:p w:rsidR="002B4472" w:rsidRDefault="002B4472">
      <w:pPr>
        <w:adjustRightInd w:val="0"/>
        <w:snapToGrid w:val="0"/>
        <w:spacing w:line="560" w:lineRule="exact"/>
        <w:jc w:val="center"/>
        <w:rPr>
          <w:rFonts w:ascii="Times New Roman" w:eastAsia="宋体" w:hAnsi="Times New Roman" w:cs="Calibri"/>
        </w:rPr>
      </w:pPr>
    </w:p>
    <w:p w:rsidR="002B4472" w:rsidRDefault="000C0B94">
      <w:pPr>
        <w:adjustRightInd w:val="0"/>
        <w:snapToGrid w:val="0"/>
        <w:spacing w:line="560" w:lineRule="exact"/>
        <w:rPr>
          <w:rFonts w:ascii="Times New Roman" w:eastAsia="宋体" w:hAnsi="Times New Roman" w:cs="Calibri"/>
          <w:bCs/>
          <w:spacing w:val="-14"/>
          <w:sz w:val="30"/>
          <w:u w:val="single"/>
        </w:rPr>
      </w:pPr>
      <w:r>
        <w:rPr>
          <w:rFonts w:ascii="Times New Roman" w:eastAsia="宋体" w:hAnsi="Times New Roman" w:cs="Calibri"/>
          <w:b/>
          <w:sz w:val="30"/>
        </w:rPr>
        <w:t xml:space="preserve">    </w:t>
      </w:r>
      <w:r>
        <w:rPr>
          <w:rFonts w:ascii="Times New Roman" w:eastAsia="宋体" w:hAnsi="Times New Roman" w:cs="Calibri" w:hint="eastAsia"/>
          <w:b/>
          <w:sz w:val="30"/>
        </w:rPr>
        <w:t>项</w:t>
      </w:r>
      <w:r>
        <w:rPr>
          <w:rFonts w:ascii="Times New Roman" w:eastAsia="宋体" w:hAnsi="Times New Roman" w:cs="Calibri"/>
          <w:b/>
          <w:sz w:val="30"/>
        </w:rPr>
        <w:t xml:space="preserve"> </w:t>
      </w:r>
      <w:r>
        <w:rPr>
          <w:rFonts w:ascii="Times New Roman" w:eastAsia="宋体" w:hAnsi="Times New Roman" w:cs="Calibri" w:hint="eastAsia"/>
          <w:b/>
          <w:sz w:val="30"/>
        </w:rPr>
        <w:t>目</w:t>
      </w:r>
      <w:r>
        <w:rPr>
          <w:rFonts w:ascii="Times New Roman" w:eastAsia="宋体" w:hAnsi="Times New Roman" w:cs="Calibri"/>
          <w:b/>
          <w:sz w:val="30"/>
        </w:rPr>
        <w:t xml:space="preserve"> </w:t>
      </w:r>
      <w:r>
        <w:rPr>
          <w:rFonts w:ascii="Times New Roman" w:eastAsia="宋体" w:hAnsi="Times New Roman" w:cs="Calibri" w:hint="eastAsia"/>
          <w:b/>
          <w:sz w:val="30"/>
        </w:rPr>
        <w:t>名</w:t>
      </w:r>
      <w:r>
        <w:rPr>
          <w:rFonts w:ascii="Times New Roman" w:eastAsia="宋体" w:hAnsi="Times New Roman" w:cs="Calibri"/>
          <w:b/>
          <w:sz w:val="30"/>
        </w:rPr>
        <w:t xml:space="preserve"> </w:t>
      </w:r>
      <w:r>
        <w:rPr>
          <w:rFonts w:ascii="Times New Roman" w:eastAsia="宋体" w:hAnsi="Times New Roman" w:cs="Calibri" w:hint="eastAsia"/>
          <w:b/>
          <w:sz w:val="30"/>
        </w:rPr>
        <w:t>称：</w:t>
      </w:r>
      <w:r>
        <w:rPr>
          <w:rFonts w:ascii="Times New Roman" w:eastAsia="宋体" w:hAnsi="Times New Roman" w:cs="Calibri"/>
          <w:sz w:val="30"/>
        </w:rPr>
        <w:t xml:space="preserve"> </w:t>
      </w:r>
      <w:r>
        <w:rPr>
          <w:rFonts w:ascii="Times New Roman" w:eastAsia="宋体" w:hAnsi="Times New Roman" w:cs="Calibri"/>
          <w:spacing w:val="-14"/>
          <w:sz w:val="30"/>
          <w:u w:val="single"/>
        </w:rPr>
        <w:t xml:space="preserve">                      </w:t>
      </w:r>
      <w:r>
        <w:rPr>
          <w:rFonts w:ascii="Times New Roman" w:eastAsia="宋体" w:hAnsi="Times New Roman" w:cs="Calibri"/>
          <w:bCs/>
          <w:spacing w:val="-14"/>
          <w:sz w:val="30"/>
          <w:u w:val="single"/>
        </w:rPr>
        <w:t xml:space="preserve">                    </w:t>
      </w:r>
    </w:p>
    <w:p w:rsidR="002B4472" w:rsidRDefault="000C0B94">
      <w:pPr>
        <w:adjustRightInd w:val="0"/>
        <w:snapToGrid w:val="0"/>
        <w:spacing w:after="120" w:line="560" w:lineRule="exact"/>
        <w:ind w:firstLineChars="213" w:firstLine="631"/>
        <w:rPr>
          <w:rFonts w:ascii="仿宋_GB2312" w:eastAsia="仿宋_GB2312" w:hAnsi="仿宋_GB2312" w:cs="Times New Roman"/>
          <w:sz w:val="32"/>
        </w:rPr>
      </w:pPr>
      <w:r>
        <w:rPr>
          <w:rFonts w:ascii="Times New Roman" w:eastAsia="宋体" w:hAnsi="Times New Roman" w:cs="Calibri" w:hint="eastAsia"/>
          <w:b/>
          <w:sz w:val="30"/>
        </w:rPr>
        <w:t>领</w:t>
      </w:r>
      <w:r>
        <w:rPr>
          <w:rFonts w:ascii="Times New Roman" w:eastAsia="宋体" w:hAnsi="Times New Roman" w:cs="Calibri" w:hint="eastAsia"/>
          <w:b/>
          <w:sz w:val="30"/>
        </w:rPr>
        <w:t xml:space="preserve"> </w:t>
      </w:r>
      <w:r>
        <w:rPr>
          <w:rFonts w:ascii="Times New Roman" w:eastAsia="宋体" w:hAnsi="Times New Roman" w:cs="Calibri" w:hint="eastAsia"/>
          <w:b/>
          <w:sz w:val="30"/>
        </w:rPr>
        <w:t>域</w:t>
      </w:r>
      <w:r>
        <w:rPr>
          <w:rFonts w:ascii="Times New Roman" w:eastAsia="宋体" w:hAnsi="Times New Roman" w:cs="Calibri" w:hint="eastAsia"/>
          <w:b/>
          <w:sz w:val="30"/>
        </w:rPr>
        <w:t xml:space="preserve"> </w:t>
      </w:r>
      <w:r>
        <w:rPr>
          <w:rFonts w:ascii="Times New Roman" w:eastAsia="宋体" w:hAnsi="Times New Roman" w:cs="Calibri" w:hint="eastAsia"/>
          <w:b/>
          <w:sz w:val="30"/>
        </w:rPr>
        <w:t>方</w:t>
      </w:r>
      <w:r>
        <w:rPr>
          <w:rFonts w:ascii="Times New Roman" w:eastAsia="宋体" w:hAnsi="Times New Roman" w:cs="Calibri" w:hint="eastAsia"/>
          <w:b/>
          <w:sz w:val="30"/>
        </w:rPr>
        <w:t xml:space="preserve"> </w:t>
      </w:r>
      <w:r>
        <w:rPr>
          <w:rFonts w:ascii="Times New Roman" w:eastAsia="宋体" w:hAnsi="Times New Roman" w:cs="Calibri" w:hint="eastAsia"/>
          <w:b/>
          <w:sz w:val="30"/>
        </w:rPr>
        <w:t>向：</w:t>
      </w:r>
      <w:r>
        <w:rPr>
          <w:rFonts w:ascii="宋体" w:eastAsia="宋体" w:hAnsi="宋体" w:cs="Calibri"/>
          <w:b/>
          <w:spacing w:val="-14"/>
          <w:sz w:val="30"/>
          <w:u w:val="single"/>
        </w:rPr>
        <w:t xml:space="preserve">                                    </w:t>
      </w:r>
      <w:r>
        <w:rPr>
          <w:rFonts w:ascii="宋体" w:eastAsia="宋体" w:hAnsi="宋体" w:cs="Calibri" w:hint="eastAsia"/>
          <w:b/>
          <w:spacing w:val="-14"/>
          <w:sz w:val="30"/>
          <w:u w:val="single"/>
        </w:rPr>
        <w:t xml:space="preserve">      </w:t>
      </w:r>
      <w:r>
        <w:rPr>
          <w:rFonts w:ascii="宋体" w:eastAsia="宋体" w:hAnsi="宋体" w:cs="Calibri"/>
          <w:b/>
          <w:spacing w:val="-14"/>
          <w:sz w:val="30"/>
          <w:u w:val="single"/>
        </w:rPr>
        <w:t xml:space="preserve"> </w:t>
      </w:r>
    </w:p>
    <w:p w:rsidR="002B4472" w:rsidRDefault="000C0B94">
      <w:pPr>
        <w:adjustRightInd w:val="0"/>
        <w:snapToGrid w:val="0"/>
        <w:spacing w:line="560" w:lineRule="exact"/>
        <w:ind w:firstLineChars="200" w:firstLine="592"/>
        <w:rPr>
          <w:rFonts w:ascii="Times New Roman" w:eastAsia="宋体" w:hAnsi="Times New Roman" w:cs="Calibri"/>
          <w:b/>
          <w:spacing w:val="-10"/>
          <w:sz w:val="30"/>
        </w:rPr>
      </w:pPr>
      <w:r>
        <w:rPr>
          <w:rFonts w:ascii="Times New Roman" w:eastAsia="宋体" w:hAnsi="Times New Roman" w:cs="Calibri" w:hint="eastAsia"/>
          <w:b/>
          <w:sz w:val="30"/>
        </w:rPr>
        <w:t>申</w:t>
      </w:r>
      <w:r>
        <w:rPr>
          <w:rFonts w:ascii="Times New Roman" w:eastAsia="宋体" w:hAnsi="Times New Roman" w:cs="Calibri"/>
          <w:b/>
          <w:sz w:val="30"/>
        </w:rPr>
        <w:t xml:space="preserve"> </w:t>
      </w:r>
      <w:r>
        <w:rPr>
          <w:rFonts w:ascii="Times New Roman" w:eastAsia="宋体" w:hAnsi="Times New Roman" w:cs="Calibri" w:hint="eastAsia"/>
          <w:b/>
          <w:sz w:val="30"/>
        </w:rPr>
        <w:t>报</w:t>
      </w:r>
      <w:r>
        <w:rPr>
          <w:rFonts w:ascii="Times New Roman" w:eastAsia="宋体" w:hAnsi="Times New Roman" w:cs="Calibri"/>
          <w:b/>
          <w:sz w:val="30"/>
        </w:rPr>
        <w:t xml:space="preserve"> </w:t>
      </w:r>
      <w:r>
        <w:rPr>
          <w:rFonts w:ascii="Times New Roman" w:eastAsia="宋体" w:hAnsi="Times New Roman" w:cs="Calibri" w:hint="eastAsia"/>
          <w:b/>
          <w:sz w:val="30"/>
        </w:rPr>
        <w:t>单</w:t>
      </w:r>
      <w:r>
        <w:rPr>
          <w:rFonts w:ascii="Times New Roman" w:eastAsia="宋体" w:hAnsi="Times New Roman" w:cs="Calibri"/>
          <w:b/>
          <w:sz w:val="30"/>
        </w:rPr>
        <w:t xml:space="preserve"> </w:t>
      </w:r>
      <w:r>
        <w:rPr>
          <w:rFonts w:ascii="Times New Roman" w:eastAsia="宋体" w:hAnsi="Times New Roman" w:cs="Calibri" w:hint="eastAsia"/>
          <w:b/>
          <w:sz w:val="30"/>
        </w:rPr>
        <w:t>位：</w:t>
      </w:r>
      <w:r>
        <w:rPr>
          <w:rFonts w:ascii="Times New Roman" w:eastAsia="宋体" w:hAnsi="Times New Roman" w:cs="Calibri"/>
          <w:b/>
          <w:sz w:val="30"/>
        </w:rPr>
        <w:t xml:space="preserve"> </w:t>
      </w:r>
      <w:r>
        <w:rPr>
          <w:rFonts w:ascii="仿宋_GB2312" w:eastAsia="仿宋_GB2312" w:hAnsi="仿宋_GB2312" w:cs="仿宋_GB2312" w:hint="eastAsia"/>
          <w:b/>
          <w:spacing w:val="-10"/>
          <w:sz w:val="22"/>
          <w:szCs w:val="20"/>
          <w:u w:val="single"/>
        </w:rPr>
        <w:t>（“</w:t>
      </w:r>
      <w:proofErr w:type="gramStart"/>
      <w:r>
        <w:rPr>
          <w:rFonts w:ascii="仿宋_GB2312" w:eastAsia="仿宋_GB2312" w:hAnsi="仿宋_GB2312" w:cs="仿宋_GB2312" w:hint="eastAsia"/>
          <w:b/>
          <w:spacing w:val="-10"/>
          <w:sz w:val="22"/>
          <w:szCs w:val="20"/>
          <w:u w:val="single"/>
        </w:rPr>
        <w:t>医</w:t>
      </w:r>
      <w:proofErr w:type="gramEnd"/>
      <w:r>
        <w:rPr>
          <w:rFonts w:ascii="仿宋_GB2312" w:eastAsia="仿宋_GB2312" w:hAnsi="仿宋_GB2312" w:cs="仿宋_GB2312" w:hint="eastAsia"/>
          <w:b/>
          <w:spacing w:val="-10"/>
          <w:sz w:val="22"/>
          <w:szCs w:val="20"/>
          <w:u w:val="single"/>
        </w:rPr>
        <w:t>工融合专项”须同时填报项目牵头单位及参与单位）</w:t>
      </w:r>
    </w:p>
    <w:p w:rsidR="002B4472" w:rsidRDefault="000C0B94">
      <w:pPr>
        <w:adjustRightInd w:val="0"/>
        <w:snapToGrid w:val="0"/>
        <w:spacing w:line="560" w:lineRule="exact"/>
        <w:ind w:firstLineChars="200" w:firstLine="628"/>
        <w:rPr>
          <w:rFonts w:ascii="Times New Roman" w:eastAsia="宋体" w:hAnsi="Times New Roman" w:cs="Calibri"/>
          <w:b/>
          <w:spacing w:val="9"/>
          <w:sz w:val="30"/>
        </w:rPr>
      </w:pPr>
      <w:r>
        <w:rPr>
          <w:rFonts w:ascii="Times New Roman" w:eastAsia="宋体" w:hAnsi="Times New Roman" w:cs="Calibri" w:hint="eastAsia"/>
          <w:b/>
          <w:spacing w:val="9"/>
          <w:sz w:val="30"/>
        </w:rPr>
        <w:t>项目负责人：</w:t>
      </w:r>
      <w:r>
        <w:rPr>
          <w:rFonts w:ascii="Times New Roman" w:eastAsia="宋体" w:hAnsi="Times New Roman" w:cs="Calibri"/>
          <w:bCs/>
          <w:spacing w:val="9"/>
          <w:sz w:val="30"/>
        </w:rPr>
        <w:t xml:space="preserve"> </w:t>
      </w:r>
      <w:r>
        <w:rPr>
          <w:rFonts w:ascii="Times New Roman" w:eastAsia="宋体" w:hAnsi="Times New Roman" w:cs="Calibri"/>
          <w:bCs/>
          <w:spacing w:val="9"/>
          <w:sz w:val="30"/>
          <w:u w:val="single"/>
        </w:rPr>
        <w:t xml:space="preserve">                              </w:t>
      </w:r>
    </w:p>
    <w:p w:rsidR="002B4472" w:rsidRDefault="000C0B94">
      <w:pPr>
        <w:adjustRightInd w:val="0"/>
        <w:snapToGrid w:val="0"/>
        <w:spacing w:line="560" w:lineRule="exact"/>
        <w:rPr>
          <w:rFonts w:ascii="宋体" w:eastAsia="宋体" w:hAnsi="Times New Roman" w:cs="Calibri"/>
          <w:b/>
          <w:sz w:val="30"/>
        </w:rPr>
      </w:pPr>
      <w:r>
        <w:rPr>
          <w:rFonts w:ascii="Times New Roman" w:eastAsia="宋体" w:hAnsi="Times New Roman" w:cs="Calibri"/>
          <w:b/>
          <w:sz w:val="30"/>
        </w:rPr>
        <w:t xml:space="preserve">    </w:t>
      </w:r>
      <w:r>
        <w:rPr>
          <w:rFonts w:ascii="Times New Roman" w:eastAsia="宋体" w:hAnsi="Times New Roman" w:cs="Calibri" w:hint="eastAsia"/>
          <w:b/>
          <w:sz w:val="30"/>
        </w:rPr>
        <w:t>联</w:t>
      </w:r>
      <w:r>
        <w:rPr>
          <w:rFonts w:ascii="Times New Roman" w:eastAsia="宋体" w:hAnsi="Times New Roman" w:cs="Calibri"/>
          <w:b/>
          <w:sz w:val="30"/>
        </w:rPr>
        <w:t xml:space="preserve"> </w:t>
      </w:r>
      <w:r>
        <w:rPr>
          <w:rFonts w:ascii="Times New Roman" w:eastAsia="宋体" w:hAnsi="Times New Roman" w:cs="Calibri" w:hint="eastAsia"/>
          <w:b/>
          <w:sz w:val="30"/>
        </w:rPr>
        <w:t>系</w:t>
      </w:r>
      <w:r>
        <w:rPr>
          <w:rFonts w:ascii="Times New Roman" w:eastAsia="宋体" w:hAnsi="Times New Roman" w:cs="Calibri"/>
          <w:b/>
          <w:sz w:val="30"/>
        </w:rPr>
        <w:t xml:space="preserve"> </w:t>
      </w:r>
      <w:r>
        <w:rPr>
          <w:rFonts w:ascii="Times New Roman" w:eastAsia="宋体" w:hAnsi="Times New Roman" w:cs="Calibri" w:hint="eastAsia"/>
          <w:b/>
          <w:sz w:val="30"/>
        </w:rPr>
        <w:t>方</w:t>
      </w:r>
      <w:r>
        <w:rPr>
          <w:rFonts w:ascii="Times New Roman" w:eastAsia="宋体" w:hAnsi="Times New Roman" w:cs="Calibri"/>
          <w:b/>
          <w:sz w:val="30"/>
        </w:rPr>
        <w:t xml:space="preserve"> </w:t>
      </w:r>
      <w:r>
        <w:rPr>
          <w:rFonts w:ascii="Times New Roman" w:eastAsia="宋体" w:hAnsi="Times New Roman" w:cs="Calibri" w:hint="eastAsia"/>
          <w:b/>
          <w:sz w:val="30"/>
        </w:rPr>
        <w:t>式：</w:t>
      </w:r>
      <w:r>
        <w:rPr>
          <w:rFonts w:ascii="Times New Roman" w:eastAsia="宋体" w:hAnsi="Times New Roman" w:cs="Calibri"/>
          <w:b/>
          <w:sz w:val="30"/>
        </w:rPr>
        <w:t xml:space="preserve"> </w:t>
      </w:r>
      <w:r>
        <w:rPr>
          <w:rFonts w:ascii="宋体" w:eastAsia="宋体" w:hAnsi="宋体" w:cs="Calibri"/>
          <w:b/>
          <w:spacing w:val="-14"/>
          <w:sz w:val="30"/>
          <w:u w:val="single"/>
        </w:rPr>
        <w:t xml:space="preserve">                                          </w:t>
      </w:r>
    </w:p>
    <w:p w:rsidR="002B4472" w:rsidRDefault="002B4472">
      <w:pPr>
        <w:adjustRightInd w:val="0"/>
        <w:snapToGrid w:val="0"/>
        <w:spacing w:line="560" w:lineRule="exact"/>
        <w:jc w:val="center"/>
        <w:rPr>
          <w:rFonts w:ascii="Times New Roman" w:eastAsia="宋体" w:hAnsi="Times New Roman" w:cs="Calibri"/>
          <w:u w:val="single"/>
        </w:rPr>
      </w:pPr>
    </w:p>
    <w:p w:rsidR="002B4472" w:rsidRDefault="002B4472">
      <w:pPr>
        <w:adjustRightInd w:val="0"/>
        <w:snapToGrid w:val="0"/>
        <w:spacing w:line="560" w:lineRule="exact"/>
        <w:jc w:val="center"/>
        <w:rPr>
          <w:rFonts w:ascii="Times New Roman" w:eastAsia="宋体" w:hAnsi="Times New Roman" w:cs="Calibri"/>
        </w:rPr>
      </w:pPr>
    </w:p>
    <w:p w:rsidR="002B4472" w:rsidRDefault="002B4472">
      <w:pPr>
        <w:adjustRightInd w:val="0"/>
        <w:snapToGrid w:val="0"/>
        <w:spacing w:line="560" w:lineRule="exact"/>
        <w:jc w:val="center"/>
        <w:rPr>
          <w:rFonts w:ascii="Times New Roman" w:eastAsia="宋体" w:hAnsi="Times New Roman" w:cs="Calibri"/>
        </w:rPr>
      </w:pPr>
    </w:p>
    <w:p w:rsidR="002B4472" w:rsidRDefault="002B4472">
      <w:pPr>
        <w:adjustRightInd w:val="0"/>
        <w:snapToGrid w:val="0"/>
        <w:spacing w:line="560" w:lineRule="exact"/>
        <w:jc w:val="center"/>
        <w:rPr>
          <w:rFonts w:ascii="Times New Roman" w:eastAsia="宋体" w:hAnsi="Times New Roman" w:cs="Calibri"/>
        </w:rPr>
      </w:pPr>
    </w:p>
    <w:p w:rsidR="002B4472" w:rsidRDefault="000C0B94">
      <w:pPr>
        <w:adjustRightInd w:val="0"/>
        <w:snapToGrid w:val="0"/>
        <w:spacing w:line="560" w:lineRule="exact"/>
        <w:jc w:val="center"/>
        <w:rPr>
          <w:rFonts w:ascii="黑体" w:eastAsia="黑体" w:hAnsi="仿宋_GB2312" w:cs="Calibri"/>
          <w:bCs/>
          <w:sz w:val="36"/>
          <w:szCs w:val="36"/>
        </w:rPr>
        <w:sectPr w:rsidR="002B4472">
          <w:headerReference w:type="default" r:id="rId7"/>
          <w:footerReference w:type="default" r:id="rId8"/>
          <w:pgSz w:w="11906" w:h="16838"/>
          <w:pgMar w:top="2098" w:right="1474" w:bottom="1985" w:left="1588" w:header="851" w:footer="1361" w:gutter="0"/>
          <w:pgNumType w:fmt="numberInDash"/>
          <w:cols w:space="0"/>
          <w:docGrid w:type="linesAndChars" w:linePitch="580" w:charSpace="-1024"/>
        </w:sectPr>
      </w:pPr>
      <w:r>
        <w:rPr>
          <w:rFonts w:ascii="黑体" w:eastAsia="黑体" w:hAnsi="Times New Roman" w:cs="Calibri" w:hint="eastAsia"/>
          <w:bCs/>
          <w:sz w:val="36"/>
          <w:szCs w:val="36"/>
        </w:rPr>
        <w:t>二〇</w:t>
      </w:r>
      <w:r>
        <w:rPr>
          <w:rFonts w:ascii="黑体" w:eastAsia="黑体" w:hAnsi="Times New Roman" w:cs="Calibri"/>
          <w:bCs/>
          <w:sz w:val="36"/>
          <w:szCs w:val="36"/>
        </w:rPr>
        <w:t xml:space="preserve">  </w:t>
      </w:r>
      <w:r>
        <w:rPr>
          <w:rFonts w:ascii="黑体" w:eastAsia="黑体" w:hAnsi="Times New Roman" w:cs="Calibri" w:hint="eastAsia"/>
          <w:bCs/>
          <w:sz w:val="36"/>
          <w:szCs w:val="36"/>
        </w:rPr>
        <w:t xml:space="preserve"> 年</w:t>
      </w:r>
      <w:r>
        <w:rPr>
          <w:rFonts w:ascii="黑体" w:eastAsia="黑体" w:hAnsi="Times New Roman" w:cs="Calibri"/>
          <w:bCs/>
          <w:sz w:val="36"/>
          <w:szCs w:val="36"/>
        </w:rPr>
        <w:t xml:space="preserve"> </w:t>
      </w:r>
      <w:r>
        <w:rPr>
          <w:rFonts w:ascii="黑体" w:eastAsia="黑体" w:hAnsi="Times New Roman" w:cs="Calibri" w:hint="eastAsia"/>
          <w:bCs/>
          <w:sz w:val="36"/>
          <w:szCs w:val="36"/>
        </w:rPr>
        <w:t xml:space="preserve"> </w:t>
      </w:r>
      <w:r>
        <w:rPr>
          <w:rFonts w:ascii="黑体" w:eastAsia="黑体" w:hAnsi="Times New Roman" w:cs="Calibri"/>
          <w:bCs/>
          <w:sz w:val="36"/>
          <w:szCs w:val="36"/>
        </w:rPr>
        <w:t xml:space="preserve"> </w:t>
      </w:r>
      <w:r>
        <w:rPr>
          <w:rFonts w:ascii="黑体" w:eastAsia="黑体" w:hAnsi="Times New Roman" w:cs="Calibri" w:hint="eastAsia"/>
          <w:bCs/>
          <w:sz w:val="36"/>
          <w:szCs w:val="36"/>
        </w:rPr>
        <w:t>月</w:t>
      </w:r>
    </w:p>
    <w:p w:rsidR="002B4472" w:rsidRDefault="000C0B94">
      <w:pPr>
        <w:shd w:val="clear" w:color="auto" w:fill="FFFFFF"/>
        <w:adjustRightInd w:val="0"/>
        <w:snapToGrid w:val="0"/>
        <w:spacing w:line="560" w:lineRule="exact"/>
        <w:jc w:val="center"/>
        <w:outlineLvl w:val="0"/>
        <w:rPr>
          <w:rFonts w:ascii="方正小标宋简体" w:eastAsia="方正小标宋简体" w:hAnsi="方正小标宋简体" w:cs="方正小标宋简体"/>
          <w:bCs/>
          <w:color w:val="000000"/>
          <w:kern w:val="0"/>
          <w:sz w:val="44"/>
          <w:szCs w:val="44"/>
        </w:rPr>
      </w:pPr>
      <w:r>
        <w:rPr>
          <w:rFonts w:ascii="方正小标宋简体" w:eastAsia="方正小标宋简体" w:hAnsi="方正小标宋简体" w:cs="方正小标宋简体" w:hint="eastAsia"/>
          <w:bCs/>
          <w:color w:val="000000"/>
          <w:kern w:val="0"/>
          <w:sz w:val="44"/>
          <w:szCs w:val="44"/>
        </w:rPr>
        <w:lastRenderedPageBreak/>
        <w:t>资金申请报告编制大纲</w:t>
      </w:r>
    </w:p>
    <w:p w:rsidR="002B4472" w:rsidRDefault="002B4472">
      <w:pPr>
        <w:adjustRightInd w:val="0"/>
        <w:snapToGrid w:val="0"/>
        <w:spacing w:line="560" w:lineRule="exact"/>
        <w:ind w:firstLineChars="200" w:firstLine="630"/>
        <w:jc w:val="left"/>
        <w:rPr>
          <w:rFonts w:ascii="黑体" w:eastAsia="黑体" w:hAnsi="黑体" w:cs="黑体"/>
          <w:sz w:val="32"/>
          <w:szCs w:val="32"/>
        </w:rPr>
      </w:pPr>
    </w:p>
    <w:p w:rsidR="002B4472" w:rsidRDefault="000C0B94">
      <w:pPr>
        <w:adjustRightInd w:val="0"/>
        <w:snapToGrid w:val="0"/>
        <w:spacing w:line="560" w:lineRule="exact"/>
        <w:ind w:firstLineChars="200" w:firstLine="630"/>
        <w:jc w:val="left"/>
        <w:outlineLvl w:val="0"/>
        <w:rPr>
          <w:rFonts w:ascii="黑体" w:eastAsia="黑体" w:hAnsi="黑体" w:cs="黑体"/>
          <w:sz w:val="32"/>
          <w:szCs w:val="32"/>
        </w:rPr>
      </w:pPr>
      <w:r>
        <w:rPr>
          <w:rFonts w:ascii="黑体" w:eastAsia="黑体" w:hAnsi="黑体" w:cs="黑体" w:hint="eastAsia"/>
          <w:sz w:val="32"/>
          <w:szCs w:val="32"/>
        </w:rPr>
        <w:t>一、项目摘要（1500字以内）</w:t>
      </w:r>
    </w:p>
    <w:p w:rsidR="002B4472" w:rsidRDefault="000C0B94">
      <w:pPr>
        <w:adjustRightInd w:val="0"/>
        <w:snapToGrid w:val="0"/>
        <w:spacing w:line="560" w:lineRule="exact"/>
        <w:ind w:firstLineChars="200" w:firstLine="630"/>
        <w:rPr>
          <w:rFonts w:ascii="仿宋_GB2312" w:eastAsia="仿宋_GB2312" w:hAnsi="仿宋_GB2312" w:cs="仿宋_GB2312"/>
          <w:sz w:val="32"/>
          <w:szCs w:val="32"/>
        </w:rPr>
      </w:pPr>
      <w:r>
        <w:rPr>
          <w:rFonts w:ascii="仿宋_GB2312" w:eastAsia="仿宋_GB2312" w:hAnsi="仿宋_GB2312" w:cs="仿宋_GB2312" w:hint="eastAsia"/>
          <w:sz w:val="32"/>
          <w:szCs w:val="32"/>
        </w:rPr>
        <w:t>包括项目名称、项目牵头单位及参与单位概况、建设方案（建设内容、技术路线、投资规模、建设周期与建设地点）、项目运营模式，项目总投资及资金来源，项目主要目标及指标、结论与建议。</w:t>
      </w:r>
    </w:p>
    <w:p w:rsidR="002B4472" w:rsidRDefault="000C0B94">
      <w:pPr>
        <w:adjustRightInd w:val="0"/>
        <w:snapToGrid w:val="0"/>
        <w:spacing w:line="560" w:lineRule="exact"/>
        <w:ind w:firstLineChars="200" w:firstLine="630"/>
        <w:outlineLvl w:val="0"/>
        <w:rPr>
          <w:rFonts w:ascii="黑体" w:eastAsia="黑体" w:hAnsi="黑体" w:cs="黑体"/>
          <w:sz w:val="32"/>
          <w:szCs w:val="32"/>
        </w:rPr>
      </w:pPr>
      <w:r>
        <w:rPr>
          <w:rFonts w:ascii="黑体" w:eastAsia="黑体" w:hAnsi="黑体" w:cs="黑体" w:hint="eastAsia"/>
          <w:sz w:val="32"/>
          <w:szCs w:val="32"/>
        </w:rPr>
        <w:t>二、项目单位基本情况</w:t>
      </w:r>
    </w:p>
    <w:p w:rsidR="002B4472" w:rsidRDefault="000C0B94">
      <w:pPr>
        <w:adjustRightInd w:val="0"/>
        <w:snapToGrid w:val="0"/>
        <w:spacing w:line="560" w:lineRule="exact"/>
        <w:ind w:firstLineChars="200" w:firstLine="630"/>
        <w:rPr>
          <w:rFonts w:ascii="黑体" w:eastAsia="黑体" w:hAnsi="黑体" w:cs="黑体"/>
          <w:sz w:val="32"/>
          <w:szCs w:val="32"/>
        </w:rPr>
      </w:pPr>
      <w:r>
        <w:rPr>
          <w:rFonts w:ascii="仿宋_GB2312" w:eastAsia="仿宋_GB2312" w:hAnsi="仿宋_GB2312" w:cs="仿宋_GB2312" w:hint="eastAsia"/>
          <w:sz w:val="32"/>
          <w:szCs w:val="32"/>
        </w:rPr>
        <w:t>包括项目牵头单位及参与单位所有制性质、主要股东与法人代表情况、组织管理架构、发展规划及战略、所处产业链环节与行业地位、主营业务、主要产品或服务及市场表现、近三年经营业绩（总资产、主营业务收入、利润总额、净利润、利税情况、研发投入、资产负债率等）、已获得的各项资质、认证及近年来主要（科研）成果、主要设备列表及原值等。成立时间不足三年的项目承担单位提供单位成立以来的相关概况。</w:t>
      </w:r>
    </w:p>
    <w:p w:rsidR="002B4472" w:rsidRDefault="000C0B94">
      <w:pPr>
        <w:adjustRightInd w:val="0"/>
        <w:snapToGrid w:val="0"/>
        <w:spacing w:line="560" w:lineRule="exact"/>
        <w:ind w:firstLineChars="200" w:firstLine="630"/>
        <w:outlineLvl w:val="0"/>
        <w:rPr>
          <w:rFonts w:ascii="黑体" w:eastAsia="黑体" w:hAnsi="黑体" w:cs="黑体"/>
          <w:sz w:val="32"/>
          <w:szCs w:val="32"/>
        </w:rPr>
      </w:pPr>
      <w:r>
        <w:rPr>
          <w:rFonts w:ascii="黑体" w:eastAsia="黑体" w:hAnsi="黑体" w:cs="黑体" w:hint="eastAsia"/>
          <w:sz w:val="32"/>
          <w:szCs w:val="32"/>
        </w:rPr>
        <w:t>三、项目建设必要性</w:t>
      </w:r>
    </w:p>
    <w:p w:rsidR="002B4472" w:rsidRDefault="000C0B94">
      <w:pPr>
        <w:adjustRightInd w:val="0"/>
        <w:snapToGrid w:val="0"/>
        <w:spacing w:line="560" w:lineRule="exact"/>
        <w:ind w:firstLineChars="200" w:firstLine="630"/>
        <w:rPr>
          <w:rFonts w:ascii="仿宋_GB2312" w:eastAsia="仿宋_GB2312" w:hAnsi="仿宋_GB2312" w:cs="仿宋_GB2312"/>
          <w:sz w:val="32"/>
          <w:szCs w:val="32"/>
        </w:rPr>
      </w:pPr>
      <w:r>
        <w:rPr>
          <w:rFonts w:ascii="仿宋_GB2312" w:eastAsia="仿宋_GB2312" w:hAnsi="仿宋_GB2312" w:cs="仿宋_GB2312" w:hint="eastAsia"/>
          <w:sz w:val="32"/>
          <w:szCs w:val="32"/>
        </w:rPr>
        <w:t>（依据、背景与意义）包括国内外相关产业现状及趋势预测，所属产业</w:t>
      </w:r>
      <w:proofErr w:type="gramStart"/>
      <w:r>
        <w:rPr>
          <w:rFonts w:ascii="仿宋_GB2312" w:eastAsia="仿宋_GB2312" w:hAnsi="仿宋_GB2312" w:cs="仿宋_GB2312" w:hint="eastAsia"/>
          <w:sz w:val="32"/>
          <w:szCs w:val="32"/>
        </w:rPr>
        <w:t>链关键</w:t>
      </w:r>
      <w:proofErr w:type="gramEnd"/>
      <w:r>
        <w:rPr>
          <w:rFonts w:ascii="仿宋_GB2312" w:eastAsia="仿宋_GB2312" w:hAnsi="仿宋_GB2312" w:cs="仿宋_GB2312" w:hint="eastAsia"/>
          <w:sz w:val="32"/>
          <w:szCs w:val="32"/>
        </w:rPr>
        <w:t>环节和难点，项目建设对产业发展、结构调整将产生的影响、作用和意义等。</w:t>
      </w:r>
    </w:p>
    <w:p w:rsidR="002B4472" w:rsidRDefault="000C0B94">
      <w:pPr>
        <w:adjustRightInd w:val="0"/>
        <w:snapToGrid w:val="0"/>
        <w:spacing w:line="560" w:lineRule="exact"/>
        <w:ind w:firstLineChars="200" w:firstLine="630"/>
        <w:outlineLvl w:val="0"/>
        <w:rPr>
          <w:rFonts w:ascii="黑体" w:eastAsia="黑体" w:hAnsi="黑体" w:cs="黑体"/>
          <w:sz w:val="32"/>
          <w:szCs w:val="32"/>
        </w:rPr>
      </w:pPr>
      <w:r>
        <w:rPr>
          <w:rFonts w:ascii="黑体" w:eastAsia="黑体" w:hAnsi="黑体" w:cs="黑体" w:hint="eastAsia"/>
          <w:sz w:val="32"/>
          <w:szCs w:val="32"/>
        </w:rPr>
        <w:t>四、技术发展与应用前景分析</w:t>
      </w:r>
    </w:p>
    <w:p w:rsidR="002B4472" w:rsidRDefault="000C0B94">
      <w:pPr>
        <w:adjustRightInd w:val="0"/>
        <w:snapToGrid w:val="0"/>
        <w:spacing w:line="560" w:lineRule="exact"/>
        <w:ind w:firstLineChars="200" w:firstLine="63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包括项目技术先进性与成熟度，主流技术路线对比，项目产品与国内外</w:t>
      </w:r>
      <w:proofErr w:type="gramStart"/>
      <w:r>
        <w:rPr>
          <w:rFonts w:ascii="仿宋_GB2312" w:eastAsia="仿宋_GB2312" w:hAnsi="仿宋_GB2312" w:cs="仿宋_GB2312" w:hint="eastAsia"/>
          <w:sz w:val="32"/>
          <w:szCs w:val="32"/>
        </w:rPr>
        <w:t>主要竞品对比</w:t>
      </w:r>
      <w:proofErr w:type="gramEnd"/>
      <w:r>
        <w:rPr>
          <w:rFonts w:ascii="仿宋_GB2312" w:eastAsia="仿宋_GB2312" w:hAnsi="仿宋_GB2312" w:cs="仿宋_GB2312" w:hint="eastAsia"/>
          <w:sz w:val="32"/>
          <w:szCs w:val="32"/>
        </w:rPr>
        <w:t>，关键技术难点与突破点，产品未来市</w:t>
      </w:r>
      <w:r>
        <w:rPr>
          <w:rFonts w:ascii="仿宋_GB2312" w:eastAsia="仿宋_GB2312" w:hAnsi="仿宋_GB2312" w:cs="仿宋_GB2312" w:hint="eastAsia"/>
          <w:sz w:val="32"/>
          <w:szCs w:val="32"/>
        </w:rPr>
        <w:lastRenderedPageBreak/>
        <w:t>场需求及前景等。</w:t>
      </w:r>
    </w:p>
    <w:p w:rsidR="002B4472" w:rsidRDefault="000C0B94">
      <w:pPr>
        <w:adjustRightInd w:val="0"/>
        <w:snapToGrid w:val="0"/>
        <w:spacing w:line="560" w:lineRule="exact"/>
        <w:ind w:firstLineChars="200" w:firstLine="630"/>
        <w:outlineLvl w:val="0"/>
        <w:rPr>
          <w:rFonts w:ascii="黑体" w:eastAsia="黑体" w:hAnsi="黑体" w:cs="黑体"/>
          <w:sz w:val="32"/>
          <w:szCs w:val="32"/>
        </w:rPr>
      </w:pPr>
      <w:r>
        <w:rPr>
          <w:rFonts w:ascii="黑体" w:eastAsia="黑体" w:hAnsi="黑体" w:cs="黑体" w:hint="eastAsia"/>
          <w:sz w:val="32"/>
          <w:szCs w:val="32"/>
        </w:rPr>
        <w:t>五、项目的技术基础</w:t>
      </w:r>
    </w:p>
    <w:p w:rsidR="002B4472" w:rsidRDefault="000C0B94">
      <w:pPr>
        <w:adjustRightInd w:val="0"/>
        <w:snapToGrid w:val="0"/>
        <w:spacing w:line="560" w:lineRule="exact"/>
        <w:ind w:firstLineChars="200" w:firstLine="630"/>
        <w:rPr>
          <w:rFonts w:ascii="黑体" w:eastAsia="黑体" w:hAnsi="黑体" w:cs="黑体"/>
          <w:sz w:val="32"/>
          <w:szCs w:val="32"/>
        </w:rPr>
      </w:pPr>
      <w:r>
        <w:rPr>
          <w:rFonts w:ascii="仿宋_GB2312" w:eastAsia="仿宋_GB2312" w:hAnsi="仿宋_GB2312" w:cs="仿宋_GB2312" w:hint="eastAsia"/>
          <w:sz w:val="32"/>
          <w:szCs w:val="32"/>
        </w:rPr>
        <w:t>包括研发团队情况，成果来源及知识产权情况，已完成的研究开发工作及中试情况和鉴定年限，</w:t>
      </w:r>
      <w:r>
        <w:rPr>
          <w:rFonts w:ascii="仿宋_GB2312" w:eastAsia="仿宋_GB2312" w:hAnsi="仿宋_GB2312" w:cs="Times New Roman" w:hint="eastAsia"/>
          <w:sz w:val="32"/>
          <w:szCs w:val="32"/>
        </w:rPr>
        <w:t>技术或</w:t>
      </w:r>
      <w:r>
        <w:rPr>
          <w:rFonts w:ascii="仿宋_GB2312" w:eastAsia="仿宋_GB2312" w:hAnsi="仿宋_GB2312" w:cs="仿宋_GB2312" w:hint="eastAsia"/>
          <w:sz w:val="32"/>
          <w:szCs w:val="32"/>
        </w:rPr>
        <w:t>工艺特点，技术路线发展比较（包括本单位相关技术水平优势和劣势、关键技术突破点），该项技术的突破对行业技术进步的重要意义和作用。</w:t>
      </w:r>
    </w:p>
    <w:p w:rsidR="002B4472" w:rsidRDefault="000C0B94">
      <w:pPr>
        <w:adjustRightInd w:val="0"/>
        <w:snapToGrid w:val="0"/>
        <w:spacing w:line="560" w:lineRule="exact"/>
        <w:ind w:firstLineChars="200" w:firstLine="630"/>
        <w:outlineLvl w:val="0"/>
        <w:rPr>
          <w:rFonts w:ascii="黑体" w:eastAsia="黑体" w:hAnsi="黑体" w:cs="黑体"/>
          <w:sz w:val="32"/>
          <w:szCs w:val="32"/>
        </w:rPr>
      </w:pPr>
      <w:r>
        <w:rPr>
          <w:rFonts w:ascii="黑体" w:eastAsia="黑体" w:hAnsi="黑体" w:cs="黑体" w:hint="eastAsia"/>
          <w:sz w:val="32"/>
          <w:szCs w:val="32"/>
        </w:rPr>
        <w:t>六、项目建设任务与目标</w:t>
      </w:r>
    </w:p>
    <w:p w:rsidR="002B4472" w:rsidRDefault="000C0B94">
      <w:pPr>
        <w:adjustRightInd w:val="0"/>
        <w:snapToGrid w:val="0"/>
        <w:spacing w:line="560" w:lineRule="exact"/>
        <w:ind w:firstLineChars="200" w:firstLine="630"/>
        <w:rPr>
          <w:rFonts w:ascii="仿宋_GB2312" w:eastAsia="仿宋_GB2312" w:hAnsi="仿宋_GB2312" w:cs="仿宋_GB2312"/>
          <w:sz w:val="32"/>
          <w:szCs w:val="32"/>
        </w:rPr>
      </w:pPr>
      <w:r>
        <w:rPr>
          <w:rFonts w:ascii="仿宋_GB2312" w:eastAsia="仿宋_GB2312" w:hAnsi="仿宋_GB2312" w:cs="仿宋_GB2312" w:hint="eastAsia"/>
          <w:sz w:val="32"/>
          <w:szCs w:val="32"/>
        </w:rPr>
        <w:t>包括项目的发展战略与思路、主要发展方向、</w:t>
      </w:r>
      <w:proofErr w:type="gramStart"/>
      <w:r>
        <w:rPr>
          <w:rFonts w:ascii="仿宋_GB2312" w:eastAsia="仿宋_GB2312" w:hAnsi="仿宋_GB2312" w:cs="仿宋_GB2312" w:hint="eastAsia"/>
          <w:sz w:val="32"/>
          <w:szCs w:val="32"/>
        </w:rPr>
        <w:t>拟突破</w:t>
      </w:r>
      <w:proofErr w:type="gramEnd"/>
      <w:r>
        <w:rPr>
          <w:rFonts w:ascii="仿宋_GB2312" w:eastAsia="仿宋_GB2312" w:hAnsi="仿宋_GB2312" w:cs="仿宋_GB2312" w:hint="eastAsia"/>
          <w:sz w:val="32"/>
          <w:szCs w:val="32"/>
        </w:rPr>
        <w:t>的关键技术点、总体发展目标、项目指标等。项目指标分为约束性指标和预期性指标，其中约束性指标需针对项目中期核查及验收环节分别提出清晰、可量化、可考核的具体指标，可包括技术参数、成果转化、取得资质、人才培养、知识产权等；预期性指标主要指通过项目建设预计可带来的经济及社会效益，包括形成营收、利润、订单、产业链带动作用等，仅需针对验收环节提出。</w:t>
      </w:r>
    </w:p>
    <w:p w:rsidR="002B4472" w:rsidRDefault="000C0B94">
      <w:pPr>
        <w:adjustRightInd w:val="0"/>
        <w:snapToGrid w:val="0"/>
        <w:spacing w:line="560" w:lineRule="exact"/>
        <w:ind w:firstLineChars="200" w:firstLine="630"/>
        <w:outlineLvl w:val="0"/>
        <w:rPr>
          <w:rFonts w:ascii="黑体" w:eastAsia="黑体" w:hAnsi="黑体" w:cs="黑体"/>
          <w:sz w:val="32"/>
          <w:szCs w:val="32"/>
        </w:rPr>
      </w:pPr>
      <w:r>
        <w:rPr>
          <w:rFonts w:ascii="黑体" w:eastAsia="黑体" w:hAnsi="黑体" w:cs="黑体" w:hint="eastAsia"/>
          <w:sz w:val="32"/>
          <w:szCs w:val="32"/>
        </w:rPr>
        <w:t>七、项目建设方案</w:t>
      </w:r>
    </w:p>
    <w:p w:rsidR="002B4472" w:rsidRDefault="000C0B94">
      <w:pPr>
        <w:adjustRightInd w:val="0"/>
        <w:snapToGrid w:val="0"/>
        <w:spacing w:line="560" w:lineRule="exact"/>
        <w:ind w:firstLineChars="200" w:firstLine="630"/>
        <w:rPr>
          <w:rFonts w:ascii="仿宋_GB2312" w:eastAsia="仿宋_GB2312" w:hAnsi="仿宋_GB2312" w:cs="仿宋_GB2312"/>
          <w:sz w:val="32"/>
          <w:szCs w:val="32"/>
        </w:rPr>
      </w:pPr>
      <w:r>
        <w:rPr>
          <w:rFonts w:ascii="仿宋_GB2312" w:eastAsia="仿宋_GB2312" w:hAnsi="仿宋_GB2312" w:cs="仿宋_GB2312" w:hint="eastAsia"/>
          <w:sz w:val="32"/>
          <w:szCs w:val="32"/>
        </w:rPr>
        <w:t>包括具体建设内容、项目实施面积和地点、团队配置方案（项目负责人及核心人员提供资历简介）、技术方案、设备方案、工程方案，牵头单位与参与单位合作分工、项目建设管理机制等。项目实施进度包括实施周期和进度安排、每个周期的主要任务和项目指标等。其中项目牵头单位及参与单位须分别明确建设内容及实施进度。</w:t>
      </w:r>
    </w:p>
    <w:p w:rsidR="002B4472" w:rsidRDefault="000C0B94">
      <w:pPr>
        <w:adjustRightInd w:val="0"/>
        <w:snapToGrid w:val="0"/>
        <w:spacing w:line="560" w:lineRule="exact"/>
        <w:ind w:firstLineChars="200" w:firstLine="630"/>
        <w:outlineLvl w:val="0"/>
        <w:rPr>
          <w:rFonts w:ascii="黑体" w:eastAsia="黑体" w:hAnsi="黑体" w:cs="黑体"/>
          <w:color w:val="000000"/>
          <w:sz w:val="32"/>
          <w:szCs w:val="32"/>
        </w:rPr>
      </w:pPr>
      <w:r>
        <w:rPr>
          <w:rFonts w:ascii="黑体" w:eastAsia="黑体" w:hAnsi="黑体" w:cs="黑体" w:hint="eastAsia"/>
          <w:color w:val="000000"/>
          <w:sz w:val="32"/>
          <w:szCs w:val="32"/>
        </w:rPr>
        <w:t>八、投资估算及资金筹措</w:t>
      </w:r>
    </w:p>
    <w:p w:rsidR="002B4472" w:rsidRDefault="000C0B94">
      <w:pPr>
        <w:adjustRightInd w:val="0"/>
        <w:snapToGrid w:val="0"/>
        <w:spacing w:line="560" w:lineRule="exact"/>
        <w:ind w:firstLineChars="200" w:firstLine="63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lastRenderedPageBreak/>
        <w:t>包括项目总投资估算表、</w:t>
      </w:r>
      <w:r>
        <w:rPr>
          <w:rFonts w:ascii="仿宋_GB2312" w:eastAsia="仿宋_GB2312" w:hAnsi="仿宋_GB2312" w:cs="仿宋_GB2312" w:hint="eastAsia"/>
          <w:sz w:val="32"/>
          <w:szCs w:val="32"/>
        </w:rPr>
        <w:t>建设投资估算、</w:t>
      </w:r>
      <w:r>
        <w:rPr>
          <w:rFonts w:ascii="仿宋_GB2312" w:eastAsia="仿宋_GB2312" w:hAnsi="仿宋_GB2312" w:cs="仿宋_GB2312" w:hint="eastAsia"/>
          <w:color w:val="000000"/>
          <w:sz w:val="32"/>
          <w:szCs w:val="32"/>
        </w:rPr>
        <w:t>分年投资计划表、项目资金筹措及落实情况和申请</w:t>
      </w:r>
      <w:r>
        <w:rPr>
          <w:rFonts w:ascii="仿宋_GB2312" w:eastAsia="仿宋_GB2312" w:hAnsi="仿宋_GB2312" w:cs="仿宋_GB2312" w:hint="eastAsia"/>
          <w:sz w:val="32"/>
          <w:szCs w:val="32"/>
        </w:rPr>
        <w:t>市政府补贴资金</w:t>
      </w:r>
      <w:r>
        <w:rPr>
          <w:rFonts w:ascii="仿宋_GB2312" w:eastAsia="仿宋_GB2312" w:hAnsi="仿宋_GB2312" w:cs="仿宋_GB2312" w:hint="eastAsia"/>
          <w:color w:val="000000"/>
          <w:sz w:val="32"/>
          <w:szCs w:val="32"/>
        </w:rPr>
        <w:t>使用方案。</w:t>
      </w:r>
    </w:p>
    <w:p w:rsidR="002B4472" w:rsidRDefault="000C0B94">
      <w:pPr>
        <w:overflowPunct w:val="0"/>
        <w:adjustRightInd w:val="0"/>
        <w:snapToGrid w:val="0"/>
        <w:spacing w:line="560" w:lineRule="exact"/>
        <w:ind w:firstLineChars="200" w:firstLine="63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项目投资构成主要包括建设投资、研发费用和铺底流动资金，项目投资额计算项目牵头单位及参与单位投资额总和，项目实际投资构成应符合对应的申报指南要求。其中：</w:t>
      </w:r>
    </w:p>
    <w:p w:rsidR="002B4472" w:rsidRDefault="000C0B94">
      <w:pPr>
        <w:overflowPunct w:val="0"/>
        <w:adjustRightInd w:val="0"/>
        <w:snapToGrid w:val="0"/>
        <w:spacing w:line="560" w:lineRule="exact"/>
        <w:ind w:firstLineChars="200" w:firstLine="63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（一）建设投资主要包括建筑工程费、安装工程费、场地改造费、设备及工器具购置费（含购置必要的技术和软件、专用仪器设备定制、云服务器租赁、基站租赁及合同约定的其他建设投资费用）等；</w:t>
      </w:r>
    </w:p>
    <w:p w:rsidR="002B4472" w:rsidRDefault="000C0B94">
      <w:pPr>
        <w:overflowPunct w:val="0"/>
        <w:adjustRightInd w:val="0"/>
        <w:snapToGrid w:val="0"/>
        <w:spacing w:line="560" w:lineRule="exact"/>
        <w:ind w:firstLineChars="200" w:firstLine="63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二）研发费用包括自主研发费和委托开发费。其中，自主研发费主要包括科研材料及事务费（含材料费、测试化验加工费、出版/文献/信息传播/知识产权事务费）、人力资源费（含研发人员工资、劳务费、专家咨询费）、其他费用（含差旅费、会议费、国际合作与交流费、人员绩效、管理费等）。委托开发费主要是指项目单位购买研发外包服务所支付的费用。</w:t>
      </w:r>
    </w:p>
    <w:p w:rsidR="002B4472" w:rsidRDefault="000C0B94">
      <w:pPr>
        <w:overflowPunct w:val="0"/>
        <w:adjustRightInd w:val="0"/>
        <w:snapToGrid w:val="0"/>
        <w:spacing w:line="560" w:lineRule="exact"/>
        <w:ind w:firstLineChars="200" w:firstLine="63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（三）铺底流动资金主要包括燃料动力费、生产原材料费、场地租赁费、基本预备费、项目执行期利息等。</w:t>
      </w:r>
    </w:p>
    <w:p w:rsidR="002B4472" w:rsidRDefault="000C0B94">
      <w:pPr>
        <w:adjustRightInd w:val="0"/>
        <w:snapToGrid w:val="0"/>
        <w:spacing w:line="560" w:lineRule="exact"/>
        <w:ind w:firstLineChars="200" w:firstLine="630"/>
        <w:rPr>
          <w:rFonts w:ascii="仿宋_GB2312" w:eastAsia="仿宋_GB2312" w:hAnsi="仿宋_GB2312" w:cs="仿宋_GB2312"/>
          <w:sz w:val="32"/>
          <w:szCs w:val="32"/>
        </w:rPr>
      </w:pPr>
      <w:r>
        <w:rPr>
          <w:rFonts w:ascii="仿宋_GB2312" w:eastAsia="仿宋_GB2312" w:hAnsi="仿宋_GB2312" w:cs="仿宋_GB2312" w:hint="eastAsia"/>
          <w:sz w:val="32"/>
          <w:szCs w:val="32"/>
        </w:rPr>
        <w:t>项目资金筹措方案中，自有资金（不包括银行贷款）不低于项目总投资的30%，且须提供银行出具的证明文件。资金使用方案需列出项目建设所需购置的主要设备、技术及软件等清单（设备种类、数量、参考单价、是否已购、是否采用财政直接补贴资金等）以及研发、土建、流动资金等。</w:t>
      </w:r>
    </w:p>
    <w:p w:rsidR="002B4472" w:rsidRDefault="000C0B94">
      <w:pPr>
        <w:adjustRightInd w:val="0"/>
        <w:snapToGrid w:val="0"/>
        <w:spacing w:line="560" w:lineRule="exact"/>
        <w:ind w:firstLineChars="200" w:firstLine="630"/>
        <w:outlineLvl w:val="0"/>
        <w:rPr>
          <w:rFonts w:ascii="黑体" w:eastAsia="黑体" w:hAnsi="黑体" w:cs="黑体"/>
          <w:sz w:val="32"/>
          <w:szCs w:val="32"/>
        </w:rPr>
      </w:pPr>
      <w:r>
        <w:rPr>
          <w:rFonts w:ascii="黑体" w:eastAsia="黑体" w:hAnsi="黑体" w:cs="黑体" w:hint="eastAsia"/>
          <w:sz w:val="32"/>
          <w:szCs w:val="32"/>
        </w:rPr>
        <w:lastRenderedPageBreak/>
        <w:t>九、项目经济及社会效益分析</w:t>
      </w:r>
    </w:p>
    <w:p w:rsidR="002B4472" w:rsidRDefault="000C0B94">
      <w:pPr>
        <w:adjustRightInd w:val="0"/>
        <w:snapToGrid w:val="0"/>
        <w:spacing w:line="560" w:lineRule="exact"/>
        <w:ind w:firstLineChars="200" w:firstLine="630"/>
        <w:rPr>
          <w:rFonts w:ascii="仿宋_GB2312" w:eastAsia="仿宋_GB2312" w:hAnsi="仿宋_GB2312" w:cs="仿宋_GB2312"/>
          <w:sz w:val="32"/>
          <w:szCs w:val="32"/>
        </w:rPr>
      </w:pPr>
      <w:r>
        <w:rPr>
          <w:rFonts w:ascii="仿宋_GB2312" w:eastAsia="仿宋_GB2312" w:hAnsi="仿宋_GB2312" w:cs="仿宋_GB2312" w:hint="eastAsia"/>
          <w:sz w:val="32"/>
          <w:szCs w:val="32"/>
        </w:rPr>
        <w:t>项目建成后的运营方案、管理模式、经济和社会效益分析。</w:t>
      </w:r>
    </w:p>
    <w:p w:rsidR="002B4472" w:rsidRDefault="000C0B94">
      <w:pPr>
        <w:adjustRightInd w:val="0"/>
        <w:snapToGrid w:val="0"/>
        <w:spacing w:line="560" w:lineRule="exact"/>
        <w:ind w:firstLineChars="200" w:firstLine="630"/>
        <w:outlineLvl w:val="0"/>
        <w:rPr>
          <w:rFonts w:ascii="黑体" w:eastAsia="黑体" w:hAnsi="黑体" w:cs="黑体"/>
          <w:sz w:val="32"/>
          <w:szCs w:val="32"/>
        </w:rPr>
      </w:pPr>
      <w:r>
        <w:rPr>
          <w:rFonts w:ascii="黑体" w:eastAsia="黑体" w:hAnsi="黑体" w:cs="黑体" w:hint="eastAsia"/>
          <w:sz w:val="32"/>
          <w:szCs w:val="32"/>
        </w:rPr>
        <w:t>十、节能及环境影响</w:t>
      </w:r>
    </w:p>
    <w:p w:rsidR="002B4472" w:rsidRDefault="000C0B94">
      <w:pPr>
        <w:adjustRightInd w:val="0"/>
        <w:snapToGrid w:val="0"/>
        <w:spacing w:line="560" w:lineRule="exact"/>
        <w:ind w:firstLineChars="200" w:firstLine="630"/>
        <w:rPr>
          <w:rFonts w:ascii="Times New Roman" w:eastAsia="宋体" w:hAnsi="Times New Roman" w:cs="Times New Roman"/>
        </w:rPr>
      </w:pPr>
      <w:r>
        <w:rPr>
          <w:rFonts w:ascii="仿宋_GB2312" w:eastAsia="仿宋_GB2312" w:hAnsi="仿宋_GB2312" w:cs="仿宋_GB2312" w:hint="eastAsia"/>
          <w:sz w:val="32"/>
          <w:szCs w:val="32"/>
        </w:rPr>
        <w:t>包括节能及环境影响评价等，其中节能专</w:t>
      </w:r>
      <w:proofErr w:type="gramStart"/>
      <w:r>
        <w:rPr>
          <w:rFonts w:ascii="仿宋_GB2312" w:eastAsia="仿宋_GB2312" w:hAnsi="仿宋_GB2312" w:cs="仿宋_GB2312" w:hint="eastAsia"/>
          <w:sz w:val="32"/>
          <w:szCs w:val="32"/>
        </w:rPr>
        <w:t>篇章节需按照</w:t>
      </w:r>
      <w:proofErr w:type="gramEnd"/>
      <w:r>
        <w:rPr>
          <w:rFonts w:ascii="仿宋_GB2312" w:eastAsia="仿宋_GB2312" w:hAnsi="仿宋_GB2312" w:cs="仿宋_GB2312" w:hint="eastAsia"/>
          <w:sz w:val="32"/>
          <w:szCs w:val="32"/>
        </w:rPr>
        <w:t>《</w:t>
      </w:r>
      <w:hyperlink r:id="rId9" w:tgtFrame="_blank" w:history="1">
        <w:r>
          <w:rPr>
            <w:rFonts w:ascii="仿宋_GB2312" w:eastAsia="仿宋_GB2312" w:hAnsi="仿宋_GB2312" w:cs="仿宋_GB2312" w:hint="eastAsia"/>
            <w:sz w:val="32"/>
            <w:szCs w:val="32"/>
          </w:rPr>
          <w:t>固定资产投资项目节能审查办法</w:t>
        </w:r>
      </w:hyperlink>
      <w:r>
        <w:rPr>
          <w:rFonts w:ascii="仿宋_GB2312" w:eastAsia="仿宋_GB2312" w:hAnsi="仿宋_GB2312" w:cs="仿宋_GB2312" w:hint="eastAsia"/>
          <w:sz w:val="32"/>
          <w:szCs w:val="32"/>
        </w:rPr>
        <w:t>》要求进行编写。</w:t>
      </w:r>
    </w:p>
    <w:p w:rsidR="002B4472" w:rsidRDefault="000C0B94">
      <w:pPr>
        <w:keepNext/>
        <w:adjustRightInd w:val="0"/>
        <w:snapToGrid w:val="0"/>
        <w:spacing w:line="560" w:lineRule="exact"/>
        <w:ind w:firstLineChars="200" w:firstLine="630"/>
        <w:outlineLvl w:val="0"/>
        <w:rPr>
          <w:rFonts w:ascii="黑体" w:eastAsia="黑体" w:hAnsi="黑体" w:cs="黑体"/>
          <w:sz w:val="32"/>
          <w:szCs w:val="32"/>
        </w:rPr>
      </w:pPr>
      <w:r>
        <w:rPr>
          <w:rFonts w:ascii="黑体" w:eastAsia="黑体" w:hAnsi="黑体" w:cs="黑体" w:hint="eastAsia"/>
          <w:sz w:val="32"/>
          <w:szCs w:val="32"/>
        </w:rPr>
        <w:t>十一、项目风险分析</w:t>
      </w:r>
    </w:p>
    <w:p w:rsidR="002B4472" w:rsidRDefault="000C0B94">
      <w:pPr>
        <w:adjustRightInd w:val="0"/>
        <w:snapToGrid w:val="0"/>
        <w:spacing w:line="560" w:lineRule="exact"/>
        <w:ind w:firstLineChars="200" w:firstLine="630"/>
        <w:rPr>
          <w:rFonts w:ascii="仿宋_GB2312" w:eastAsia="仿宋_GB2312" w:hAnsi="仿宋_GB2312" w:cs="仿宋_GB2312"/>
          <w:sz w:val="32"/>
          <w:szCs w:val="32"/>
        </w:rPr>
      </w:pPr>
      <w:r>
        <w:rPr>
          <w:rFonts w:ascii="仿宋_GB2312" w:eastAsia="仿宋_GB2312" w:hAnsi="仿宋_GB2312" w:cs="仿宋_GB2312" w:hint="eastAsia"/>
          <w:sz w:val="32"/>
          <w:szCs w:val="32"/>
        </w:rPr>
        <w:t>包括项目的技术风险、市场风险、资金风险等评价情况，以及风险控制思路等。</w:t>
      </w:r>
    </w:p>
    <w:p w:rsidR="002B4472" w:rsidRDefault="000C0B94">
      <w:pPr>
        <w:adjustRightInd w:val="0"/>
        <w:snapToGrid w:val="0"/>
        <w:spacing w:line="560" w:lineRule="exact"/>
        <w:ind w:firstLineChars="200" w:firstLine="630"/>
        <w:outlineLvl w:val="0"/>
        <w:rPr>
          <w:rFonts w:ascii="方正小标宋简体" w:eastAsia="方正小标宋简体" w:hAnsi="方正小标宋简体" w:cs="方正小标宋简体"/>
          <w:bCs/>
          <w:color w:val="000000"/>
          <w:kern w:val="0"/>
          <w:sz w:val="44"/>
          <w:szCs w:val="44"/>
        </w:rPr>
      </w:pPr>
      <w:r>
        <w:rPr>
          <w:rFonts w:ascii="黑体" w:eastAsia="黑体" w:hAnsi="黑体" w:cs="黑体" w:hint="eastAsia"/>
          <w:sz w:val="32"/>
          <w:szCs w:val="32"/>
        </w:rPr>
        <w:t>十二、其它需说明的问题</w:t>
      </w:r>
    </w:p>
    <w:p w:rsidR="002B4472" w:rsidRDefault="002B4472">
      <w:pPr>
        <w:adjustRightInd w:val="0"/>
        <w:snapToGrid w:val="0"/>
        <w:spacing w:after="120" w:line="560" w:lineRule="exact"/>
        <w:rPr>
          <w:rFonts w:ascii="方正小标宋简体" w:eastAsia="方正小标宋简体" w:hAnsi="方正小标宋简体" w:cs="方正小标宋简体"/>
          <w:bCs/>
          <w:color w:val="000000"/>
          <w:kern w:val="0"/>
          <w:sz w:val="44"/>
          <w:szCs w:val="44"/>
        </w:rPr>
      </w:pPr>
    </w:p>
    <w:p w:rsidR="002B4472" w:rsidRDefault="002B4472">
      <w:pPr>
        <w:adjustRightInd w:val="0"/>
        <w:snapToGrid w:val="0"/>
        <w:spacing w:before="240" w:after="60" w:line="560" w:lineRule="exact"/>
        <w:jc w:val="center"/>
        <w:rPr>
          <w:rFonts w:ascii="方正小标宋简体" w:eastAsia="方正小标宋简体" w:hAnsi="方正小标宋简体" w:cs="方正小标宋简体"/>
          <w:b/>
          <w:bCs/>
          <w:color w:val="000000"/>
          <w:kern w:val="0"/>
          <w:sz w:val="44"/>
          <w:szCs w:val="44"/>
        </w:rPr>
      </w:pPr>
    </w:p>
    <w:p w:rsidR="002B4472" w:rsidRDefault="002B4472">
      <w:pPr>
        <w:adjustRightInd w:val="0"/>
        <w:snapToGrid w:val="0"/>
        <w:spacing w:line="560" w:lineRule="exact"/>
        <w:rPr>
          <w:rFonts w:ascii="方正小标宋简体" w:eastAsia="方正小标宋简体" w:hAnsi="方正小标宋简体" w:cs="方正小标宋简体"/>
          <w:bCs/>
          <w:color w:val="000000"/>
          <w:kern w:val="0"/>
          <w:sz w:val="44"/>
          <w:szCs w:val="44"/>
        </w:rPr>
      </w:pPr>
    </w:p>
    <w:p w:rsidR="002B4472" w:rsidRDefault="002B4472">
      <w:pPr>
        <w:adjustRightInd w:val="0"/>
        <w:snapToGrid w:val="0"/>
        <w:spacing w:after="120" w:line="560" w:lineRule="exact"/>
        <w:rPr>
          <w:rFonts w:ascii="方正小标宋简体" w:eastAsia="方正小标宋简体" w:hAnsi="方正小标宋简体" w:cs="方正小标宋简体"/>
          <w:bCs/>
          <w:color w:val="000000"/>
          <w:kern w:val="0"/>
          <w:sz w:val="44"/>
          <w:szCs w:val="44"/>
        </w:rPr>
      </w:pPr>
    </w:p>
    <w:p w:rsidR="002B4472" w:rsidRDefault="002B4472">
      <w:pPr>
        <w:adjustRightInd w:val="0"/>
        <w:snapToGrid w:val="0"/>
        <w:spacing w:before="240" w:after="60" w:line="560" w:lineRule="exact"/>
        <w:jc w:val="center"/>
        <w:rPr>
          <w:rFonts w:ascii="方正小标宋简体" w:eastAsia="方正小标宋简体" w:hAnsi="方正小标宋简体" w:cs="方正小标宋简体"/>
          <w:b/>
          <w:bCs/>
          <w:color w:val="000000"/>
          <w:kern w:val="0"/>
          <w:sz w:val="44"/>
          <w:szCs w:val="44"/>
        </w:rPr>
      </w:pPr>
    </w:p>
    <w:p w:rsidR="002B4472" w:rsidRDefault="002B4472">
      <w:pPr>
        <w:adjustRightInd w:val="0"/>
        <w:snapToGrid w:val="0"/>
        <w:spacing w:line="560" w:lineRule="exact"/>
        <w:rPr>
          <w:rFonts w:ascii="方正小标宋简体" w:eastAsia="方正小标宋简体" w:hAnsi="方正小标宋简体" w:cs="方正小标宋简体"/>
          <w:bCs/>
          <w:color w:val="000000"/>
          <w:kern w:val="0"/>
          <w:sz w:val="44"/>
          <w:szCs w:val="44"/>
        </w:rPr>
      </w:pPr>
    </w:p>
    <w:p w:rsidR="002B4472" w:rsidRDefault="002B4472">
      <w:pPr>
        <w:adjustRightInd w:val="0"/>
        <w:snapToGrid w:val="0"/>
        <w:spacing w:after="120" w:line="560" w:lineRule="exact"/>
        <w:rPr>
          <w:rFonts w:ascii="方正小标宋简体" w:eastAsia="方正小标宋简体" w:hAnsi="方正小标宋简体" w:cs="方正小标宋简体"/>
          <w:bCs/>
          <w:color w:val="000000"/>
          <w:kern w:val="0"/>
          <w:sz w:val="44"/>
          <w:szCs w:val="44"/>
        </w:rPr>
      </w:pPr>
    </w:p>
    <w:p w:rsidR="002B4472" w:rsidRDefault="002B4472">
      <w:pPr>
        <w:adjustRightInd w:val="0"/>
        <w:snapToGrid w:val="0"/>
        <w:spacing w:before="240" w:after="60" w:line="560" w:lineRule="exact"/>
        <w:jc w:val="center"/>
        <w:rPr>
          <w:rFonts w:ascii="方正小标宋简体" w:eastAsia="方正小标宋简体" w:hAnsi="方正小标宋简体" w:cs="方正小标宋简体"/>
          <w:b/>
          <w:bCs/>
          <w:color w:val="000000"/>
          <w:kern w:val="0"/>
          <w:sz w:val="44"/>
          <w:szCs w:val="44"/>
        </w:rPr>
      </w:pPr>
    </w:p>
    <w:p w:rsidR="002B4472" w:rsidRDefault="002B4472">
      <w:pPr>
        <w:adjustRightInd w:val="0"/>
        <w:snapToGrid w:val="0"/>
        <w:spacing w:line="560" w:lineRule="exact"/>
        <w:rPr>
          <w:rFonts w:ascii="方正小标宋简体" w:eastAsia="方正小标宋简体" w:hAnsi="方正小标宋简体" w:cs="方正小标宋简体"/>
          <w:bCs/>
          <w:color w:val="000000"/>
          <w:kern w:val="0"/>
          <w:sz w:val="44"/>
          <w:szCs w:val="44"/>
        </w:rPr>
      </w:pPr>
    </w:p>
    <w:p w:rsidR="002B4472" w:rsidRDefault="002B4472">
      <w:pPr>
        <w:adjustRightInd w:val="0"/>
        <w:snapToGrid w:val="0"/>
        <w:spacing w:after="120" w:line="560" w:lineRule="exact"/>
        <w:rPr>
          <w:rFonts w:ascii="仿宋_GB2312" w:eastAsia="仿宋_GB2312" w:hAnsi="仿宋_GB2312" w:cs="Times New Roman"/>
          <w:sz w:val="32"/>
        </w:rPr>
        <w:sectPr w:rsidR="002B4472">
          <w:pgSz w:w="11906" w:h="16838"/>
          <w:pgMar w:top="2098" w:right="1474" w:bottom="1985" w:left="1588" w:header="851" w:footer="1361" w:gutter="0"/>
          <w:pgNumType w:fmt="numberInDash"/>
          <w:cols w:space="0"/>
          <w:docGrid w:type="linesAndChars" w:linePitch="580" w:charSpace="-1024"/>
        </w:sectPr>
      </w:pPr>
    </w:p>
    <w:p w:rsidR="002B4472" w:rsidRDefault="000C0B94">
      <w:pPr>
        <w:adjustRightInd w:val="0"/>
        <w:snapToGrid w:val="0"/>
        <w:spacing w:line="560" w:lineRule="exact"/>
        <w:jc w:val="left"/>
        <w:outlineLvl w:val="0"/>
        <w:rPr>
          <w:rFonts w:ascii="黑体" w:eastAsia="黑体" w:hAnsi="黑体" w:cs="黑体"/>
          <w:bCs/>
          <w:kern w:val="0"/>
          <w:sz w:val="32"/>
          <w:szCs w:val="32"/>
        </w:rPr>
      </w:pPr>
      <w:r>
        <w:rPr>
          <w:rFonts w:ascii="黑体" w:eastAsia="黑体" w:hAnsi="黑体" w:cs="黑体" w:hint="eastAsia"/>
          <w:bCs/>
          <w:kern w:val="0"/>
          <w:sz w:val="32"/>
          <w:szCs w:val="32"/>
        </w:rPr>
        <w:lastRenderedPageBreak/>
        <w:t>附件</w:t>
      </w:r>
      <w:r w:rsidR="003A06F8">
        <w:rPr>
          <w:rFonts w:ascii="黑体" w:eastAsia="黑体" w:hAnsi="黑体" w:cs="黑体"/>
          <w:bCs/>
          <w:kern w:val="0"/>
          <w:sz w:val="32"/>
          <w:szCs w:val="32"/>
        </w:rPr>
        <w:t>2</w:t>
      </w:r>
      <w:r>
        <w:rPr>
          <w:rFonts w:ascii="黑体" w:eastAsia="黑体" w:hAnsi="黑体" w:cs="黑体" w:hint="eastAsia"/>
          <w:bCs/>
          <w:kern w:val="0"/>
          <w:sz w:val="32"/>
          <w:szCs w:val="32"/>
        </w:rPr>
        <w:t>-2</w:t>
      </w:r>
    </w:p>
    <w:p w:rsidR="002B4472" w:rsidRDefault="002B4472">
      <w:pPr>
        <w:adjustRightInd w:val="0"/>
        <w:snapToGrid w:val="0"/>
        <w:spacing w:line="560" w:lineRule="exact"/>
        <w:jc w:val="center"/>
        <w:rPr>
          <w:rFonts w:ascii="方正小标宋简体" w:eastAsia="方正小标宋简体" w:hAnsi="方正小标宋简体" w:cs="方正小标宋简体"/>
          <w:sz w:val="44"/>
          <w:szCs w:val="44"/>
        </w:rPr>
      </w:pPr>
    </w:p>
    <w:p w:rsidR="002B4472" w:rsidRDefault="000C0B94">
      <w:pPr>
        <w:adjustRightInd w:val="0"/>
        <w:snapToGrid w:val="0"/>
        <w:spacing w:line="560" w:lineRule="exact"/>
        <w:jc w:val="center"/>
        <w:outlineLvl w:val="0"/>
        <w:rPr>
          <w:rFonts w:ascii="宋体" w:eastAsia="宋体" w:hAnsi="宋体" w:cs="宋体"/>
          <w:b/>
          <w:bCs/>
          <w:sz w:val="44"/>
          <w:szCs w:val="44"/>
        </w:rPr>
      </w:pPr>
      <w:r>
        <w:rPr>
          <w:rFonts w:ascii="宋体" w:eastAsia="宋体" w:hAnsi="宋体" w:cs="宋体" w:hint="eastAsia"/>
          <w:b/>
          <w:bCs/>
          <w:sz w:val="44"/>
          <w:szCs w:val="44"/>
        </w:rPr>
        <w:t>资金申请报告附件清单</w:t>
      </w:r>
    </w:p>
    <w:p w:rsidR="002B4472" w:rsidRDefault="002B4472">
      <w:pPr>
        <w:adjustRightInd w:val="0"/>
        <w:snapToGrid w:val="0"/>
        <w:spacing w:line="560" w:lineRule="exact"/>
        <w:ind w:firstLine="480"/>
        <w:rPr>
          <w:rFonts w:ascii="Times New Roman" w:eastAsia="宋体" w:hAnsi="Times New Roman" w:cs="Times New Roman"/>
          <w:sz w:val="24"/>
        </w:rPr>
      </w:pPr>
    </w:p>
    <w:p w:rsidR="002B4472" w:rsidRDefault="000C0B94">
      <w:pPr>
        <w:adjustRightInd w:val="0"/>
        <w:snapToGrid w:val="0"/>
        <w:spacing w:line="560" w:lineRule="exact"/>
        <w:ind w:firstLineChars="200" w:firstLine="630"/>
        <w:jc w:val="left"/>
        <w:rPr>
          <w:rFonts w:ascii="黑体" w:eastAsia="黑体" w:hAnsi="黑体" w:cs="黑体"/>
          <w:sz w:val="32"/>
          <w:szCs w:val="32"/>
        </w:rPr>
      </w:pPr>
      <w:r>
        <w:rPr>
          <w:rFonts w:ascii="黑体" w:eastAsia="黑体" w:hAnsi="黑体" w:cs="黑体" w:hint="eastAsia"/>
          <w:sz w:val="32"/>
          <w:szCs w:val="32"/>
        </w:rPr>
        <w:t>附件目录</w:t>
      </w:r>
    </w:p>
    <w:p w:rsidR="002B4472" w:rsidRDefault="000C0B94">
      <w:pPr>
        <w:adjustRightInd w:val="0"/>
        <w:snapToGrid w:val="0"/>
        <w:spacing w:line="560" w:lineRule="exact"/>
        <w:ind w:firstLineChars="200" w:firstLine="63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1.项目基本情况说明。</w:t>
      </w:r>
    </w:p>
    <w:p w:rsidR="002B4472" w:rsidRDefault="000C0B94">
      <w:pPr>
        <w:adjustRightInd w:val="0"/>
        <w:snapToGrid w:val="0"/>
        <w:spacing w:line="560" w:lineRule="exact"/>
        <w:ind w:firstLineChars="200" w:firstLine="63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2.项目申报与建设管理承诺函。</w:t>
      </w:r>
    </w:p>
    <w:p w:rsidR="002B4472" w:rsidRDefault="000C0B94">
      <w:pPr>
        <w:adjustRightInd w:val="0"/>
        <w:snapToGrid w:val="0"/>
        <w:spacing w:line="560" w:lineRule="exact"/>
        <w:ind w:firstLineChars="200" w:firstLine="63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3.项目单位法人注册文件、组织机构代码证。</w:t>
      </w:r>
    </w:p>
    <w:p w:rsidR="002B4472" w:rsidRDefault="000C0B94">
      <w:pPr>
        <w:spacing w:line="520" w:lineRule="exact"/>
        <w:ind w:firstLineChars="200" w:firstLine="630"/>
        <w:jc w:val="left"/>
        <w:rPr>
          <w:rFonts w:ascii="仿宋_GB2312" w:eastAsia="仿宋_GB2312" w:hAnsi="仿宋_GB2312" w:cs="仿宋_GB2312"/>
          <w:b/>
          <w:bCs/>
          <w:sz w:val="32"/>
          <w:szCs w:val="32"/>
        </w:rPr>
      </w:pPr>
      <w:r>
        <w:rPr>
          <w:rFonts w:ascii="仿宋_GB2312" w:eastAsia="仿宋_GB2312" w:hAnsi="仿宋_GB2312" w:cs="仿宋_GB2312" w:hint="eastAsia"/>
          <w:sz w:val="32"/>
          <w:szCs w:val="32"/>
        </w:rPr>
        <w:t>4.银行出具（自申报截止日期前三个月内）的自有资金存款证明文件（扫描件1份），银行出具的贷款承诺文件或已签订的贷款协议或合同（若有贷款）。</w:t>
      </w:r>
    </w:p>
    <w:p w:rsidR="002B4472" w:rsidRDefault="000C0B94">
      <w:pPr>
        <w:adjustRightInd w:val="0"/>
        <w:snapToGrid w:val="0"/>
        <w:spacing w:line="560" w:lineRule="exact"/>
        <w:ind w:firstLineChars="200" w:firstLine="63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5.项目单位近三年财务审计报告或近三年财务审计报表（申请单位为事业单位）。</w:t>
      </w:r>
      <w:proofErr w:type="gramStart"/>
      <w:r>
        <w:rPr>
          <w:rFonts w:ascii="仿宋_GB2312" w:eastAsia="仿宋_GB2312" w:hAnsi="仿宋_GB2312" w:cs="仿宋_GB2312" w:hint="eastAsia"/>
          <w:sz w:val="32"/>
          <w:szCs w:val="32"/>
        </w:rPr>
        <w:t>若项目</w:t>
      </w:r>
      <w:proofErr w:type="gramEnd"/>
      <w:r>
        <w:rPr>
          <w:rFonts w:ascii="仿宋_GB2312" w:eastAsia="仿宋_GB2312" w:hAnsi="仿宋_GB2312" w:cs="仿宋_GB2312" w:hint="eastAsia"/>
          <w:sz w:val="32"/>
          <w:szCs w:val="32"/>
        </w:rPr>
        <w:t>单位成立时间不足三年，需提供单位成立至今的财务审计报告或财务审计报表（申请单位为事业单位）。若上年度财务审计报告尚未完成，则需提供上年度财务报表并承诺数据真实。财务审计报告需在注册会计师行业统一监管平台备案。</w:t>
      </w:r>
    </w:p>
    <w:p w:rsidR="002B4472" w:rsidRDefault="000C0B94">
      <w:pPr>
        <w:spacing w:line="520" w:lineRule="exact"/>
        <w:ind w:firstLineChars="200" w:firstLine="630"/>
        <w:jc w:val="left"/>
        <w:rPr>
          <w:rFonts w:ascii="仿宋_GB2312" w:eastAsia="仿宋_GB2312" w:hAnsi="仿宋_GB2312" w:cs="仿宋_GB2312"/>
          <w:b/>
          <w:bCs/>
          <w:sz w:val="32"/>
          <w:szCs w:val="32"/>
        </w:rPr>
      </w:pPr>
      <w:r>
        <w:rPr>
          <w:rFonts w:ascii="仿宋_GB2312" w:eastAsia="仿宋_GB2312" w:hAnsi="仿宋_GB2312" w:cs="仿宋_GB2312" w:hint="eastAsia"/>
          <w:sz w:val="32"/>
          <w:szCs w:val="32"/>
        </w:rPr>
        <w:t>6.</w:t>
      </w:r>
      <w:r>
        <w:rPr>
          <w:rFonts w:ascii="Times New Roman" w:eastAsia="宋体" w:hAnsi="Times New Roman" w:cs="Times New Roman" w:hint="eastAsia"/>
        </w:rPr>
        <w:t xml:space="preserve"> </w:t>
      </w:r>
      <w:r>
        <w:rPr>
          <w:rFonts w:ascii="仿宋_GB2312" w:eastAsia="仿宋_GB2312" w:hAnsi="仿宋_GB2312" w:cs="仿宋_GB2312" w:hint="eastAsia"/>
          <w:sz w:val="32"/>
          <w:szCs w:val="32"/>
        </w:rPr>
        <w:t>项目单位近三年研发经费实际支出专项审计报告或专项审计报表（申请单位为事业单位）。</w:t>
      </w:r>
      <w:proofErr w:type="gramStart"/>
      <w:r>
        <w:rPr>
          <w:rFonts w:ascii="仿宋_GB2312" w:eastAsia="仿宋_GB2312" w:hAnsi="仿宋_GB2312" w:cs="仿宋_GB2312" w:hint="eastAsia"/>
          <w:sz w:val="32"/>
          <w:szCs w:val="32"/>
        </w:rPr>
        <w:t>若项目</w:t>
      </w:r>
      <w:proofErr w:type="gramEnd"/>
      <w:r>
        <w:rPr>
          <w:rFonts w:ascii="仿宋_GB2312" w:eastAsia="仿宋_GB2312" w:hAnsi="仿宋_GB2312" w:cs="仿宋_GB2312" w:hint="eastAsia"/>
          <w:sz w:val="32"/>
          <w:szCs w:val="32"/>
        </w:rPr>
        <w:t>单位成立时间不足三年，需提供单位成立至今的研发经费实际支出专项审计报告或审计报表（申请单位为事业单位）。若上年度专项审计报告尚未完成，则需提供上年度专项审计报表并承诺数据真实。专项审计报告需在注册会计师行业统一监管平台备案。</w:t>
      </w:r>
    </w:p>
    <w:p w:rsidR="002B4472" w:rsidRDefault="000C0B94">
      <w:pPr>
        <w:adjustRightInd w:val="0"/>
        <w:snapToGrid w:val="0"/>
        <w:spacing w:line="560" w:lineRule="exact"/>
        <w:ind w:firstLineChars="200" w:firstLine="63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7.项目技术先进性证明及奖励文件，包括产学研合作或科技成果转化典型案例、查新报告、软件著作权、发明专利、产品检测报告等如无法提供需提交情况说明。</w:t>
      </w:r>
    </w:p>
    <w:p w:rsidR="002B4472" w:rsidRDefault="000C0B94">
      <w:pPr>
        <w:adjustRightInd w:val="0"/>
        <w:snapToGrid w:val="0"/>
        <w:spacing w:line="560" w:lineRule="exact"/>
        <w:ind w:firstLineChars="200" w:firstLine="63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8.申报项目技术团队成员清单及相关证明材料，包括社保缴纳证明、学历学位证明或职称证书（二选</w:t>
      </w:r>
      <w:proofErr w:type="gramStart"/>
      <w:r>
        <w:rPr>
          <w:rFonts w:ascii="仿宋_GB2312" w:eastAsia="仿宋_GB2312" w:hAnsi="仿宋_GB2312" w:cs="仿宋_GB2312" w:hint="eastAsia"/>
          <w:sz w:val="32"/>
          <w:szCs w:val="32"/>
        </w:rPr>
        <w:t>一</w:t>
      </w:r>
      <w:proofErr w:type="gramEnd"/>
      <w:r>
        <w:rPr>
          <w:rFonts w:ascii="仿宋_GB2312" w:eastAsia="仿宋_GB2312" w:hAnsi="仿宋_GB2312" w:cs="仿宋_GB2312" w:hint="eastAsia"/>
          <w:sz w:val="32"/>
          <w:szCs w:val="32"/>
        </w:rPr>
        <w:t>），团队成员清单中所列人员需全部提供等。</w:t>
      </w:r>
    </w:p>
    <w:p w:rsidR="002B4472" w:rsidRDefault="000C0B94">
      <w:pPr>
        <w:adjustRightInd w:val="0"/>
        <w:snapToGrid w:val="0"/>
        <w:spacing w:line="560" w:lineRule="exact"/>
        <w:ind w:firstLineChars="200" w:firstLine="63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9.项目用地规划许可文件及土地使用权属证明，租赁场地的请提供租赁证明，土地权属证明文件的所有人或租赁合同的承租方应与项目单位一致。</w:t>
      </w:r>
    </w:p>
    <w:p w:rsidR="002B4472" w:rsidRDefault="000C0B94">
      <w:pPr>
        <w:wordWrap w:val="0"/>
        <w:spacing w:line="520" w:lineRule="exact"/>
        <w:ind w:firstLineChars="200" w:firstLine="630"/>
        <w:jc w:val="left"/>
        <w:rPr>
          <w:rFonts w:ascii="仿宋_GB2312" w:eastAsia="仿宋_GB2312" w:hAnsi="仿宋_GB2312" w:cs="仿宋_GB2312"/>
          <w:b/>
          <w:bCs/>
          <w:sz w:val="32"/>
          <w:szCs w:val="32"/>
        </w:rPr>
      </w:pPr>
      <w:r>
        <w:rPr>
          <w:rFonts w:ascii="仿宋_GB2312" w:eastAsia="仿宋_GB2312" w:hAnsi="仿宋_GB2312" w:cs="仿宋_GB2312" w:hint="eastAsia"/>
          <w:sz w:val="32"/>
          <w:szCs w:val="32"/>
        </w:rPr>
        <w:t>10.涉及环境影响、节能审查的，应分别提供生态环境部门出具的环境影响评价文件的批复文件、发展改革部门出具的固定资产投资项目节能审查意见；如项目不属于环境影响、节能审查范围的，项目单位须出具不影响环境、不涉及节能审查的承诺函，环境影响评价、节能审查文件项目名称须与申报项目名称一致。环评目录： https://ep.meeb.sz.gov.cn:8443/HP_SZ_OUT/loginpage.vm。</w:t>
      </w:r>
    </w:p>
    <w:p w:rsidR="002B4472" w:rsidRDefault="000C0B94">
      <w:pPr>
        <w:spacing w:line="520" w:lineRule="exact"/>
        <w:ind w:firstLineChars="200" w:firstLine="630"/>
        <w:jc w:val="left"/>
        <w:rPr>
          <w:rFonts w:ascii="仿宋_GB2312" w:eastAsia="仿宋_GB2312" w:hAnsi="仿宋_GB2312" w:cs="仿宋_GB2312"/>
          <w:b/>
          <w:bCs/>
          <w:sz w:val="32"/>
          <w:szCs w:val="32"/>
        </w:rPr>
      </w:pPr>
      <w:r>
        <w:rPr>
          <w:rFonts w:ascii="仿宋_GB2312" w:eastAsia="仿宋_GB2312" w:hAnsi="仿宋_GB2312" w:cs="仿宋_GB2312" w:hint="eastAsia"/>
          <w:bCs/>
          <w:sz w:val="32"/>
          <w:szCs w:val="32"/>
        </w:rPr>
        <w:t>11</w:t>
      </w:r>
      <w:r>
        <w:rPr>
          <w:rFonts w:ascii="仿宋_GB2312" w:eastAsia="仿宋_GB2312" w:hAnsi="仿宋_GB2312" w:cs="仿宋_GB2312"/>
          <w:bCs/>
          <w:sz w:val="32"/>
          <w:szCs w:val="32"/>
        </w:rPr>
        <w:t>.</w:t>
      </w:r>
      <w:r>
        <w:rPr>
          <w:rFonts w:ascii="仿宋_GB2312" w:eastAsia="仿宋_GB2312" w:hAnsi="仿宋_GB2312" w:cs="仿宋_GB2312" w:hint="eastAsia"/>
          <w:sz w:val="32"/>
          <w:szCs w:val="32"/>
        </w:rPr>
        <w:t>项目单位生产、经营许可及认证文件（若无法提供，需提交相关文件予以说明）。</w:t>
      </w:r>
    </w:p>
    <w:p w:rsidR="002B4472" w:rsidRDefault="000C0B94">
      <w:pPr>
        <w:rPr>
          <w:rFonts w:ascii="黑体" w:eastAsia="黑体" w:hAnsi="黑体" w:cs="黑体"/>
          <w:bCs/>
          <w:sz w:val="32"/>
          <w:szCs w:val="22"/>
        </w:rPr>
      </w:pPr>
      <w:r>
        <w:rPr>
          <w:rFonts w:ascii="黑体" w:eastAsia="黑体" w:hAnsi="黑体" w:cs="黑体" w:hint="eastAsia"/>
          <w:bCs/>
          <w:sz w:val="32"/>
          <w:szCs w:val="22"/>
        </w:rPr>
        <w:br w:type="page"/>
      </w:r>
      <w:r>
        <w:rPr>
          <w:rFonts w:ascii="黑体" w:eastAsia="黑体" w:hAnsi="黑体" w:cs="黑体" w:hint="eastAsia"/>
          <w:bCs/>
          <w:sz w:val="32"/>
          <w:szCs w:val="22"/>
        </w:rPr>
        <w:lastRenderedPageBreak/>
        <w:t>附件</w:t>
      </w:r>
      <w:r w:rsidR="003A06F8">
        <w:rPr>
          <w:rFonts w:ascii="黑体" w:eastAsia="黑体" w:hAnsi="黑体" w:cs="黑体"/>
          <w:bCs/>
          <w:sz w:val="32"/>
          <w:szCs w:val="22"/>
        </w:rPr>
        <w:t>2</w:t>
      </w:r>
      <w:r>
        <w:rPr>
          <w:rFonts w:ascii="黑体" w:eastAsia="黑体" w:hAnsi="黑体" w:cs="黑体" w:hint="eastAsia"/>
          <w:bCs/>
          <w:sz w:val="32"/>
          <w:szCs w:val="22"/>
        </w:rPr>
        <w:t>-</w:t>
      </w:r>
      <w:r>
        <w:rPr>
          <w:rFonts w:ascii="黑体" w:eastAsia="黑体" w:hAnsi="黑体" w:cs="黑体"/>
          <w:bCs/>
          <w:sz w:val="32"/>
          <w:szCs w:val="22"/>
        </w:rPr>
        <w:t>3</w:t>
      </w:r>
    </w:p>
    <w:p w:rsidR="002B4472" w:rsidRDefault="002B4472">
      <w:pPr>
        <w:adjustRightInd w:val="0"/>
        <w:snapToGrid w:val="0"/>
        <w:spacing w:line="560" w:lineRule="exact"/>
        <w:jc w:val="center"/>
        <w:rPr>
          <w:rFonts w:ascii="宋体" w:eastAsia="宋体" w:hAnsi="宋体" w:cs="宋体"/>
          <w:sz w:val="44"/>
          <w:szCs w:val="44"/>
        </w:rPr>
      </w:pPr>
    </w:p>
    <w:p w:rsidR="002B4472" w:rsidRDefault="000C0B94">
      <w:pPr>
        <w:adjustRightInd w:val="0"/>
        <w:snapToGrid w:val="0"/>
        <w:spacing w:line="560" w:lineRule="exact"/>
        <w:jc w:val="center"/>
        <w:outlineLvl w:val="0"/>
        <w:rPr>
          <w:rFonts w:ascii="宋体" w:eastAsia="宋体" w:hAnsi="宋体" w:cs="Times New Roman"/>
          <w:b/>
          <w:sz w:val="36"/>
          <w:szCs w:val="20"/>
        </w:rPr>
      </w:pPr>
      <w:r>
        <w:rPr>
          <w:rFonts w:ascii="宋体" w:eastAsia="宋体" w:hAnsi="宋体" w:cs="Times New Roman" w:hint="eastAsia"/>
          <w:b/>
          <w:sz w:val="36"/>
          <w:szCs w:val="20"/>
        </w:rPr>
        <w:t>项目基本情况说明</w:t>
      </w:r>
    </w:p>
    <w:p w:rsidR="002B4472" w:rsidRDefault="002B4472">
      <w:pPr>
        <w:adjustRightInd w:val="0"/>
        <w:snapToGrid w:val="0"/>
        <w:spacing w:line="560" w:lineRule="exact"/>
        <w:rPr>
          <w:rFonts w:ascii="Times New Roman" w:eastAsia="宋体" w:hAnsi="Times New Roman" w:cs="Times New Roman"/>
        </w:rPr>
      </w:pPr>
    </w:p>
    <w:p w:rsidR="002B4472" w:rsidRDefault="000C0B94">
      <w:pPr>
        <w:adjustRightInd w:val="0"/>
        <w:snapToGrid w:val="0"/>
        <w:spacing w:line="560" w:lineRule="exact"/>
        <w:rPr>
          <w:rFonts w:ascii="Times New Roman" w:eastAsia="仿宋_GB2312" w:hAnsi="Times New Roman" w:cs="Times New Roman"/>
          <w:sz w:val="32"/>
          <w:szCs w:val="22"/>
        </w:rPr>
      </w:pPr>
      <w:r>
        <w:rPr>
          <w:rFonts w:ascii="Times New Roman" w:eastAsia="仿宋_GB2312" w:hAnsi="Times New Roman" w:cs="Times New Roman" w:hint="eastAsia"/>
          <w:sz w:val="32"/>
          <w:szCs w:val="22"/>
        </w:rPr>
        <w:t>深圳市发展和改革委员会：</w:t>
      </w:r>
    </w:p>
    <w:p w:rsidR="002B4472" w:rsidRDefault="000C0B94">
      <w:pPr>
        <w:adjustRightInd w:val="0"/>
        <w:snapToGrid w:val="0"/>
        <w:spacing w:line="560" w:lineRule="exact"/>
        <w:ind w:firstLineChars="200" w:firstLine="630"/>
        <w:rPr>
          <w:rFonts w:ascii="Times New Roman" w:eastAsia="仿宋_GB2312" w:hAnsi="Times New Roman" w:cs="Times New Roman"/>
          <w:sz w:val="32"/>
          <w:szCs w:val="22"/>
        </w:rPr>
      </w:pPr>
      <w:r>
        <w:rPr>
          <w:rFonts w:ascii="Times New Roman" w:eastAsia="仿宋_GB2312" w:hAnsi="Times New Roman" w:cs="Times New Roman" w:hint="eastAsia"/>
          <w:sz w:val="32"/>
          <w:szCs w:val="22"/>
        </w:rPr>
        <w:t>我单位与</w:t>
      </w:r>
      <w:r>
        <w:rPr>
          <w:rFonts w:ascii="Times New Roman" w:eastAsia="仿宋_GB2312" w:hAnsi="Times New Roman" w:cs="Times New Roman" w:hint="eastAsia"/>
          <w:i/>
          <w:iCs/>
          <w:sz w:val="32"/>
          <w:szCs w:val="22"/>
        </w:rPr>
        <w:t>XX</w:t>
      </w:r>
      <w:r>
        <w:rPr>
          <w:rFonts w:ascii="Times New Roman" w:eastAsia="仿宋_GB2312" w:hAnsi="Times New Roman" w:cs="Times New Roman" w:hint="eastAsia"/>
          <w:i/>
          <w:iCs/>
          <w:sz w:val="32"/>
          <w:szCs w:val="22"/>
        </w:rPr>
        <w:t>单位</w:t>
      </w:r>
      <w:r>
        <w:rPr>
          <w:rFonts w:ascii="Times New Roman" w:eastAsia="仿宋_GB2312" w:hAnsi="Times New Roman" w:cs="Times New Roman" w:hint="eastAsia"/>
          <w:sz w:val="32"/>
          <w:szCs w:val="22"/>
        </w:rPr>
        <w:t>于</w:t>
      </w:r>
      <w:r>
        <w:rPr>
          <w:rFonts w:ascii="Times New Roman" w:eastAsia="仿宋_GB2312" w:hAnsi="Times New Roman" w:cs="Times New Roman" w:hint="eastAsia"/>
          <w:sz w:val="32"/>
          <w:szCs w:val="22"/>
        </w:rPr>
        <w:t>XX</w:t>
      </w:r>
      <w:r>
        <w:rPr>
          <w:rFonts w:ascii="Times New Roman" w:eastAsia="仿宋_GB2312" w:hAnsi="Times New Roman" w:cs="Times New Roman" w:hint="eastAsia"/>
          <w:sz w:val="32"/>
          <w:szCs w:val="22"/>
        </w:rPr>
        <w:t>年</w:t>
      </w:r>
      <w:r>
        <w:rPr>
          <w:rFonts w:ascii="Times New Roman" w:eastAsia="仿宋_GB2312" w:hAnsi="Times New Roman" w:cs="Times New Roman" w:hint="eastAsia"/>
          <w:sz w:val="32"/>
          <w:szCs w:val="22"/>
        </w:rPr>
        <w:t>XX</w:t>
      </w:r>
      <w:r>
        <w:rPr>
          <w:rFonts w:ascii="Times New Roman" w:eastAsia="仿宋_GB2312" w:hAnsi="Times New Roman" w:cs="Times New Roman" w:hint="eastAsia"/>
          <w:sz w:val="32"/>
          <w:szCs w:val="22"/>
        </w:rPr>
        <w:t>月</w:t>
      </w:r>
      <w:r>
        <w:rPr>
          <w:rFonts w:ascii="Times New Roman" w:eastAsia="仿宋_GB2312" w:hAnsi="Times New Roman" w:cs="Times New Roman" w:hint="eastAsia"/>
          <w:sz w:val="32"/>
          <w:szCs w:val="22"/>
        </w:rPr>
        <w:t>XX</w:t>
      </w:r>
      <w:r>
        <w:rPr>
          <w:rFonts w:ascii="Times New Roman" w:eastAsia="仿宋_GB2312" w:hAnsi="Times New Roman" w:cs="Times New Roman" w:hint="eastAsia"/>
          <w:sz w:val="32"/>
          <w:szCs w:val="22"/>
        </w:rPr>
        <w:t>日</w:t>
      </w:r>
      <w:r>
        <w:rPr>
          <w:rFonts w:ascii="Times New Roman" w:eastAsia="仿宋_GB2312" w:hAnsi="Times New Roman" w:cs="Times New Roman" w:hint="eastAsia"/>
          <w:i/>
          <w:iCs/>
          <w:sz w:val="32"/>
          <w:szCs w:val="22"/>
        </w:rPr>
        <w:t>联合（如有）</w:t>
      </w:r>
      <w:r>
        <w:rPr>
          <w:rFonts w:ascii="Times New Roman" w:eastAsia="仿宋_GB2312" w:hAnsi="Times New Roman" w:cs="Times New Roman" w:hint="eastAsia"/>
          <w:sz w:val="32"/>
          <w:szCs w:val="22"/>
        </w:rPr>
        <w:t>申报</w:t>
      </w:r>
      <w:r>
        <w:rPr>
          <w:rFonts w:ascii="Times New Roman" w:eastAsia="仿宋_GB2312" w:hAnsi="Times New Roman" w:cs="Times New Roman" w:hint="eastAsia"/>
          <w:sz w:val="32"/>
          <w:szCs w:val="22"/>
        </w:rPr>
        <w:t>2024</w:t>
      </w:r>
      <w:r>
        <w:rPr>
          <w:rFonts w:ascii="Times New Roman" w:eastAsia="仿宋_GB2312" w:hAnsi="Times New Roman" w:cs="Times New Roman" w:hint="eastAsia"/>
          <w:sz w:val="32"/>
          <w:szCs w:val="22"/>
        </w:rPr>
        <w:t>年战略性新兴产业项目，项目名称为</w:t>
      </w:r>
      <w:r>
        <w:rPr>
          <w:rFonts w:ascii="Times New Roman" w:eastAsia="仿宋_GB2312" w:hAnsi="Times New Roman" w:cs="Times New Roman" w:hint="eastAsia"/>
          <w:sz w:val="32"/>
          <w:szCs w:val="22"/>
        </w:rPr>
        <w:t>XXXXXX</w:t>
      </w:r>
      <w:r>
        <w:rPr>
          <w:rFonts w:ascii="Times New Roman" w:eastAsia="仿宋_GB2312" w:hAnsi="Times New Roman" w:cs="Times New Roman" w:hint="eastAsia"/>
          <w:sz w:val="32"/>
          <w:szCs w:val="22"/>
        </w:rPr>
        <w:t>，现将项目基本情况说明如下：</w:t>
      </w:r>
    </w:p>
    <w:p w:rsidR="002B4472" w:rsidRDefault="000C0B94">
      <w:pPr>
        <w:adjustRightInd w:val="0"/>
        <w:snapToGrid w:val="0"/>
        <w:spacing w:line="560" w:lineRule="exact"/>
        <w:ind w:firstLineChars="200" w:firstLine="630"/>
        <w:rPr>
          <w:rFonts w:ascii="Times New Roman" w:eastAsia="仿宋_GB2312" w:hAnsi="Times New Roman" w:cs="Times New Roman"/>
          <w:sz w:val="32"/>
          <w:szCs w:val="22"/>
        </w:rPr>
      </w:pPr>
      <w:r>
        <w:rPr>
          <w:rFonts w:ascii="Times New Roman" w:eastAsia="仿宋_GB2312" w:hAnsi="Times New Roman" w:cs="Times New Roman" w:hint="eastAsia"/>
          <w:sz w:val="32"/>
          <w:szCs w:val="22"/>
        </w:rPr>
        <w:t>项目计划总投资</w:t>
      </w:r>
      <w:r>
        <w:rPr>
          <w:rFonts w:ascii="Times New Roman" w:eastAsia="仿宋_GB2312" w:hAnsi="Times New Roman" w:cs="Times New Roman" w:hint="eastAsia"/>
          <w:sz w:val="32"/>
          <w:szCs w:val="22"/>
        </w:rPr>
        <w:t>XXXXX</w:t>
      </w:r>
      <w:r>
        <w:rPr>
          <w:rFonts w:ascii="Times New Roman" w:eastAsia="仿宋_GB2312" w:hAnsi="Times New Roman" w:cs="Times New Roman" w:hint="eastAsia"/>
          <w:sz w:val="32"/>
          <w:szCs w:val="22"/>
        </w:rPr>
        <w:t>万元，截至项目申报时点（</w:t>
      </w:r>
      <w:r>
        <w:rPr>
          <w:rFonts w:ascii="Times New Roman" w:eastAsia="仿宋_GB2312" w:hAnsi="Times New Roman" w:cs="Times New Roman" w:hint="eastAsia"/>
          <w:sz w:val="32"/>
          <w:szCs w:val="22"/>
        </w:rPr>
        <w:t>20XX</w:t>
      </w:r>
      <w:r>
        <w:rPr>
          <w:rFonts w:ascii="Times New Roman" w:eastAsia="仿宋_GB2312" w:hAnsi="Times New Roman" w:cs="Times New Roman" w:hint="eastAsia"/>
          <w:sz w:val="32"/>
          <w:szCs w:val="22"/>
        </w:rPr>
        <w:t>年</w:t>
      </w:r>
      <w:r>
        <w:rPr>
          <w:rFonts w:ascii="Times New Roman" w:eastAsia="仿宋_GB2312" w:hAnsi="Times New Roman" w:cs="Times New Roman" w:hint="eastAsia"/>
          <w:sz w:val="32"/>
          <w:szCs w:val="22"/>
        </w:rPr>
        <w:t>X</w:t>
      </w:r>
      <w:r>
        <w:rPr>
          <w:rFonts w:ascii="Times New Roman" w:eastAsia="仿宋_GB2312" w:hAnsi="Times New Roman" w:cs="Times New Roman" w:hint="eastAsia"/>
          <w:sz w:val="32"/>
          <w:szCs w:val="22"/>
        </w:rPr>
        <w:t>月</w:t>
      </w:r>
      <w:r>
        <w:rPr>
          <w:rFonts w:ascii="Times New Roman" w:eastAsia="仿宋_GB2312" w:hAnsi="Times New Roman" w:cs="Times New Roman" w:hint="eastAsia"/>
          <w:sz w:val="32"/>
          <w:szCs w:val="22"/>
        </w:rPr>
        <w:t>X</w:t>
      </w:r>
      <w:r>
        <w:rPr>
          <w:rFonts w:ascii="仿宋_GB2312" w:eastAsia="仿宋_GB2312" w:hAnsi="仿宋_GB2312" w:cs="仿宋_GB2312" w:hint="eastAsia"/>
          <w:sz w:val="32"/>
          <w:szCs w:val="22"/>
        </w:rPr>
        <w:t>日），已完成投资XXXX万元，计划新增投资XX万元（详见附件</w:t>
      </w:r>
      <w:r w:rsidR="00C7431D">
        <w:rPr>
          <w:rFonts w:ascii="仿宋_GB2312" w:eastAsia="仿宋_GB2312" w:hAnsi="仿宋_GB2312" w:cs="仿宋_GB2312"/>
          <w:sz w:val="32"/>
          <w:szCs w:val="22"/>
        </w:rPr>
        <w:t>2</w:t>
      </w:r>
      <w:r>
        <w:rPr>
          <w:rFonts w:ascii="仿宋_GB2312" w:eastAsia="仿宋_GB2312" w:hAnsi="仿宋_GB2312" w:cs="仿宋_GB2312" w:hint="eastAsia"/>
          <w:sz w:val="32"/>
          <w:szCs w:val="22"/>
        </w:rPr>
        <w:t>-</w:t>
      </w:r>
      <w:r w:rsidR="00C7431D">
        <w:rPr>
          <w:rFonts w:ascii="仿宋_GB2312" w:eastAsia="仿宋_GB2312" w:hAnsi="仿宋_GB2312" w:cs="仿宋_GB2312"/>
          <w:sz w:val="32"/>
          <w:szCs w:val="22"/>
        </w:rPr>
        <w:t>3</w:t>
      </w:r>
      <w:r>
        <w:rPr>
          <w:rFonts w:ascii="仿宋_GB2312" w:eastAsia="仿宋_GB2312" w:hAnsi="仿宋_GB2312" w:cs="仿宋_GB2312" w:hint="eastAsia"/>
          <w:sz w:val="32"/>
          <w:szCs w:val="22"/>
        </w:rPr>
        <w:t>.1至</w:t>
      </w:r>
      <w:r w:rsidR="00C7431D">
        <w:rPr>
          <w:rFonts w:ascii="仿宋_GB2312" w:eastAsia="仿宋_GB2312" w:hAnsi="仿宋_GB2312" w:cs="仿宋_GB2312"/>
          <w:sz w:val="32"/>
          <w:szCs w:val="22"/>
        </w:rPr>
        <w:t>2</w:t>
      </w:r>
      <w:bookmarkStart w:id="0" w:name="_GoBack"/>
      <w:bookmarkEnd w:id="0"/>
      <w:r>
        <w:rPr>
          <w:rFonts w:ascii="仿宋_GB2312" w:eastAsia="仿宋_GB2312" w:hAnsi="仿宋_GB2312" w:cs="仿宋_GB2312" w:hint="eastAsia"/>
          <w:sz w:val="32"/>
          <w:szCs w:val="22"/>
        </w:rPr>
        <w:t>-</w:t>
      </w:r>
      <w:r>
        <w:rPr>
          <w:rFonts w:ascii="仿宋_GB2312" w:eastAsia="仿宋_GB2312" w:hAnsi="仿宋_GB2312" w:cs="仿宋_GB2312"/>
          <w:sz w:val="32"/>
          <w:szCs w:val="22"/>
        </w:rPr>
        <w:t>3</w:t>
      </w:r>
      <w:r>
        <w:rPr>
          <w:rFonts w:ascii="仿宋_GB2312" w:eastAsia="仿宋_GB2312" w:hAnsi="仿宋_GB2312" w:cs="仿宋_GB2312" w:hint="eastAsia"/>
          <w:sz w:val="32"/>
          <w:szCs w:val="22"/>
        </w:rPr>
        <w:t>.4）。</w:t>
      </w:r>
    </w:p>
    <w:p w:rsidR="002B4472" w:rsidRDefault="002B4472">
      <w:pPr>
        <w:adjustRightInd w:val="0"/>
        <w:snapToGrid w:val="0"/>
        <w:spacing w:line="560" w:lineRule="exact"/>
        <w:ind w:firstLineChars="200" w:firstLine="630"/>
        <w:rPr>
          <w:rFonts w:ascii="Times New Roman" w:eastAsia="仿宋_GB2312" w:hAnsi="Times New Roman" w:cs="Times New Roman"/>
          <w:sz w:val="32"/>
          <w:szCs w:val="22"/>
        </w:rPr>
      </w:pPr>
    </w:p>
    <w:p w:rsidR="002B4472" w:rsidRDefault="000C0B94">
      <w:pPr>
        <w:adjustRightInd w:val="0"/>
        <w:snapToGrid w:val="0"/>
        <w:spacing w:line="560" w:lineRule="exact"/>
        <w:ind w:firstLineChars="200" w:firstLine="630"/>
        <w:jc w:val="right"/>
        <w:rPr>
          <w:rFonts w:ascii="Times New Roman" w:eastAsia="仿宋_GB2312" w:hAnsi="Times New Roman" w:cs="Times New Roman"/>
          <w:sz w:val="32"/>
          <w:szCs w:val="22"/>
        </w:rPr>
      </w:pPr>
      <w:r>
        <w:rPr>
          <w:rFonts w:ascii="Times New Roman" w:eastAsia="仿宋_GB2312" w:hAnsi="Times New Roman" w:cs="Times New Roman" w:hint="eastAsia"/>
          <w:sz w:val="32"/>
          <w:szCs w:val="22"/>
        </w:rPr>
        <w:t>XX</w:t>
      </w:r>
      <w:r>
        <w:rPr>
          <w:rFonts w:ascii="Times New Roman" w:eastAsia="仿宋_GB2312" w:hAnsi="Times New Roman" w:cs="Times New Roman" w:hint="eastAsia"/>
          <w:sz w:val="32"/>
          <w:szCs w:val="22"/>
        </w:rPr>
        <w:t>（单位名称）</w:t>
      </w:r>
    </w:p>
    <w:p w:rsidR="002B4472" w:rsidRDefault="000C0B94">
      <w:pPr>
        <w:adjustRightInd w:val="0"/>
        <w:snapToGrid w:val="0"/>
        <w:spacing w:line="560" w:lineRule="exact"/>
        <w:ind w:firstLineChars="200" w:firstLine="630"/>
        <w:jc w:val="right"/>
        <w:rPr>
          <w:rFonts w:ascii="Times New Roman" w:eastAsia="仿宋_GB2312" w:hAnsi="Times New Roman" w:cs="Times New Roman"/>
          <w:sz w:val="32"/>
          <w:szCs w:val="22"/>
        </w:rPr>
      </w:pPr>
      <w:r>
        <w:rPr>
          <w:rFonts w:ascii="Times New Roman" w:eastAsia="仿宋_GB2312" w:hAnsi="Times New Roman" w:cs="Times New Roman" w:hint="eastAsia"/>
          <w:sz w:val="32"/>
          <w:szCs w:val="22"/>
        </w:rPr>
        <w:t>20XX</w:t>
      </w:r>
      <w:r>
        <w:rPr>
          <w:rFonts w:ascii="Times New Roman" w:eastAsia="仿宋_GB2312" w:hAnsi="Times New Roman" w:cs="Times New Roman" w:hint="eastAsia"/>
          <w:sz w:val="32"/>
          <w:szCs w:val="22"/>
        </w:rPr>
        <w:t>年</w:t>
      </w:r>
      <w:r>
        <w:rPr>
          <w:rFonts w:ascii="Times New Roman" w:eastAsia="仿宋_GB2312" w:hAnsi="Times New Roman" w:cs="Times New Roman" w:hint="eastAsia"/>
          <w:sz w:val="32"/>
          <w:szCs w:val="22"/>
        </w:rPr>
        <w:t>X</w:t>
      </w:r>
      <w:r>
        <w:rPr>
          <w:rFonts w:ascii="Times New Roman" w:eastAsia="仿宋_GB2312" w:hAnsi="Times New Roman" w:cs="Times New Roman" w:hint="eastAsia"/>
          <w:sz w:val="32"/>
          <w:szCs w:val="22"/>
        </w:rPr>
        <w:t>月</w:t>
      </w:r>
      <w:r>
        <w:rPr>
          <w:rFonts w:ascii="Times New Roman" w:eastAsia="仿宋_GB2312" w:hAnsi="Times New Roman" w:cs="Times New Roman" w:hint="eastAsia"/>
          <w:sz w:val="32"/>
          <w:szCs w:val="22"/>
        </w:rPr>
        <w:t>X</w:t>
      </w:r>
      <w:r>
        <w:rPr>
          <w:rFonts w:ascii="Times New Roman" w:eastAsia="仿宋_GB2312" w:hAnsi="Times New Roman" w:cs="Times New Roman" w:hint="eastAsia"/>
          <w:sz w:val="32"/>
          <w:szCs w:val="22"/>
        </w:rPr>
        <w:t>日</w:t>
      </w:r>
    </w:p>
    <w:p w:rsidR="002B4472" w:rsidRDefault="002B4472">
      <w:pPr>
        <w:adjustRightInd w:val="0"/>
        <w:snapToGrid w:val="0"/>
        <w:spacing w:line="560" w:lineRule="exact"/>
        <w:ind w:firstLine="480"/>
        <w:rPr>
          <w:rFonts w:ascii="Times New Roman" w:eastAsia="仿宋_GB2312" w:hAnsi="Times New Roman" w:cs="Times New Roman"/>
          <w:sz w:val="32"/>
          <w:szCs w:val="22"/>
        </w:rPr>
      </w:pPr>
    </w:p>
    <w:p w:rsidR="002B4472" w:rsidRDefault="002B4472">
      <w:pPr>
        <w:adjustRightInd w:val="0"/>
        <w:snapToGrid w:val="0"/>
        <w:spacing w:line="560" w:lineRule="exact"/>
        <w:jc w:val="left"/>
        <w:rPr>
          <w:rFonts w:ascii="宋体" w:eastAsia="宋体" w:hAnsi="宋体" w:cs="Times New Roman"/>
          <w:b/>
          <w:sz w:val="36"/>
          <w:szCs w:val="36"/>
        </w:rPr>
      </w:pPr>
    </w:p>
    <w:p w:rsidR="002B4472" w:rsidRDefault="002B4472">
      <w:pPr>
        <w:adjustRightInd w:val="0"/>
        <w:snapToGrid w:val="0"/>
        <w:spacing w:line="560" w:lineRule="exact"/>
        <w:ind w:firstLineChars="196" w:firstLine="699"/>
        <w:jc w:val="center"/>
        <w:rPr>
          <w:rFonts w:ascii="宋体" w:eastAsia="宋体" w:hAnsi="宋体" w:cs="Times New Roman"/>
          <w:b/>
          <w:sz w:val="36"/>
          <w:szCs w:val="36"/>
        </w:rPr>
      </w:pPr>
    </w:p>
    <w:p w:rsidR="002B4472" w:rsidRDefault="002B4472">
      <w:pPr>
        <w:adjustRightInd w:val="0"/>
        <w:snapToGrid w:val="0"/>
        <w:spacing w:line="560" w:lineRule="exact"/>
        <w:ind w:firstLineChars="196" w:firstLine="699"/>
        <w:jc w:val="center"/>
        <w:rPr>
          <w:rFonts w:ascii="宋体" w:eastAsia="宋体" w:hAnsi="宋体" w:cs="Times New Roman"/>
          <w:b/>
          <w:sz w:val="36"/>
          <w:szCs w:val="36"/>
        </w:rPr>
      </w:pPr>
    </w:p>
    <w:p w:rsidR="002B4472" w:rsidRDefault="002B4472">
      <w:pPr>
        <w:adjustRightInd w:val="0"/>
        <w:snapToGrid w:val="0"/>
        <w:spacing w:line="560" w:lineRule="exact"/>
        <w:ind w:firstLineChars="196" w:firstLine="699"/>
        <w:jc w:val="center"/>
        <w:rPr>
          <w:rFonts w:ascii="宋体" w:eastAsia="宋体" w:hAnsi="宋体" w:cs="Times New Roman"/>
          <w:b/>
          <w:sz w:val="36"/>
          <w:szCs w:val="36"/>
        </w:rPr>
      </w:pPr>
    </w:p>
    <w:p w:rsidR="002B4472" w:rsidRDefault="002B4472">
      <w:pPr>
        <w:adjustRightInd w:val="0"/>
        <w:snapToGrid w:val="0"/>
        <w:spacing w:line="560" w:lineRule="exact"/>
        <w:ind w:firstLineChars="196" w:firstLine="699"/>
        <w:jc w:val="center"/>
        <w:rPr>
          <w:rFonts w:ascii="宋体" w:eastAsia="宋体" w:hAnsi="宋体" w:cs="Times New Roman"/>
          <w:b/>
          <w:sz w:val="36"/>
          <w:szCs w:val="36"/>
        </w:rPr>
      </w:pPr>
    </w:p>
    <w:p w:rsidR="002B4472" w:rsidRDefault="000C0B94">
      <w:pPr>
        <w:adjustRightInd w:val="0"/>
        <w:snapToGrid w:val="0"/>
        <w:spacing w:line="560" w:lineRule="exact"/>
        <w:rPr>
          <w:rFonts w:ascii="宋体" w:eastAsia="宋体" w:hAnsi="宋体" w:cs="Times New Roman"/>
          <w:b/>
          <w:sz w:val="36"/>
          <w:szCs w:val="36"/>
        </w:rPr>
      </w:pPr>
      <w:r>
        <w:rPr>
          <w:rFonts w:ascii="宋体" w:eastAsia="宋体" w:hAnsi="宋体" w:cs="Times New Roman" w:hint="eastAsia"/>
          <w:b/>
          <w:sz w:val="36"/>
          <w:szCs w:val="36"/>
        </w:rPr>
        <w:br w:type="page"/>
      </w:r>
    </w:p>
    <w:p w:rsidR="002B4472" w:rsidRDefault="000C0B94">
      <w:pPr>
        <w:adjustRightInd w:val="0"/>
        <w:snapToGrid w:val="0"/>
        <w:spacing w:line="560" w:lineRule="exact"/>
        <w:rPr>
          <w:rFonts w:ascii="黑体" w:eastAsia="黑体" w:hAnsi="黑体" w:cs="黑体"/>
          <w:sz w:val="32"/>
          <w:szCs w:val="22"/>
        </w:rPr>
      </w:pPr>
      <w:r>
        <w:rPr>
          <w:rFonts w:ascii="黑体" w:eastAsia="黑体" w:hAnsi="黑体" w:cs="黑体" w:hint="eastAsia"/>
          <w:sz w:val="32"/>
          <w:szCs w:val="22"/>
        </w:rPr>
        <w:lastRenderedPageBreak/>
        <w:t>附件</w:t>
      </w:r>
      <w:r w:rsidR="003A06F8">
        <w:rPr>
          <w:rFonts w:ascii="黑体" w:eastAsia="黑体" w:hAnsi="黑体" w:cs="黑体"/>
          <w:sz w:val="32"/>
          <w:szCs w:val="22"/>
        </w:rPr>
        <w:t>2</w:t>
      </w:r>
      <w:r>
        <w:rPr>
          <w:rFonts w:ascii="黑体" w:eastAsia="黑体" w:hAnsi="黑体" w:cs="黑体" w:hint="eastAsia"/>
          <w:sz w:val="32"/>
          <w:szCs w:val="22"/>
        </w:rPr>
        <w:t>-</w:t>
      </w:r>
      <w:r>
        <w:rPr>
          <w:rFonts w:ascii="黑体" w:eastAsia="黑体" w:hAnsi="黑体" w:cs="黑体"/>
          <w:sz w:val="32"/>
          <w:szCs w:val="22"/>
        </w:rPr>
        <w:t>3</w:t>
      </w:r>
      <w:r>
        <w:rPr>
          <w:rFonts w:ascii="黑体" w:eastAsia="黑体" w:hAnsi="黑体" w:cs="黑体" w:hint="eastAsia"/>
          <w:sz w:val="32"/>
          <w:szCs w:val="22"/>
        </w:rPr>
        <w:t>.1</w:t>
      </w:r>
    </w:p>
    <w:p w:rsidR="002B4472" w:rsidRDefault="002B4472">
      <w:pPr>
        <w:pStyle w:val="a4"/>
        <w:ind w:firstLine="470"/>
      </w:pPr>
    </w:p>
    <w:p w:rsidR="002B4472" w:rsidRDefault="000C0B94">
      <w:pPr>
        <w:adjustRightInd w:val="0"/>
        <w:snapToGrid w:val="0"/>
        <w:spacing w:line="560" w:lineRule="exact"/>
        <w:ind w:firstLineChars="196" w:firstLine="856"/>
        <w:jc w:val="center"/>
        <w:outlineLvl w:val="2"/>
        <w:rPr>
          <w:rFonts w:ascii="宋体" w:eastAsia="宋体" w:hAnsi="宋体" w:cs="Times New Roman"/>
          <w:b/>
          <w:sz w:val="44"/>
          <w:szCs w:val="44"/>
        </w:rPr>
      </w:pPr>
      <w:r>
        <w:rPr>
          <w:rFonts w:ascii="宋体" w:eastAsia="宋体" w:hAnsi="宋体" w:cs="Times New Roman" w:hint="eastAsia"/>
          <w:b/>
          <w:sz w:val="44"/>
          <w:szCs w:val="44"/>
        </w:rPr>
        <w:t>项目基本情况表</w:t>
      </w:r>
    </w:p>
    <w:tbl>
      <w:tblPr>
        <w:tblW w:w="86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4"/>
        <w:gridCol w:w="2012"/>
        <w:gridCol w:w="183"/>
        <w:gridCol w:w="1319"/>
        <w:gridCol w:w="622"/>
        <w:gridCol w:w="733"/>
        <w:gridCol w:w="1395"/>
      </w:tblGrid>
      <w:tr w:rsidR="002B4472">
        <w:trPr>
          <w:trHeight w:val="20"/>
          <w:jc w:val="center"/>
        </w:trPr>
        <w:tc>
          <w:tcPr>
            <w:tcW w:w="2414" w:type="dxa"/>
            <w:vAlign w:val="center"/>
          </w:tcPr>
          <w:p w:rsidR="002B4472" w:rsidRDefault="000C0B94">
            <w:pPr>
              <w:tabs>
                <w:tab w:val="left" w:pos="1260"/>
                <w:tab w:val="left" w:pos="1440"/>
              </w:tabs>
              <w:adjustRightInd w:val="0"/>
              <w:snapToGrid w:val="0"/>
              <w:spacing w:line="440" w:lineRule="exact"/>
              <w:contextualSpacing/>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单位名称</w:t>
            </w:r>
          </w:p>
        </w:tc>
        <w:tc>
          <w:tcPr>
            <w:tcW w:w="6264" w:type="dxa"/>
            <w:gridSpan w:val="6"/>
            <w:vAlign w:val="center"/>
          </w:tcPr>
          <w:p w:rsidR="002B4472" w:rsidRDefault="000C0B94">
            <w:pPr>
              <w:tabs>
                <w:tab w:val="left" w:pos="1260"/>
                <w:tab w:val="left" w:pos="1440"/>
              </w:tabs>
              <w:adjustRightInd w:val="0"/>
              <w:snapToGrid w:val="0"/>
              <w:spacing w:line="440" w:lineRule="exact"/>
              <w:contextualSpacing/>
              <w:jc w:val="center"/>
              <w:rPr>
                <w:rFonts w:ascii="宋体" w:eastAsia="宋体" w:hAnsi="宋体" w:cs="Times New Roman"/>
                <w:b/>
                <w:sz w:val="28"/>
                <w:szCs w:val="28"/>
              </w:rPr>
            </w:pPr>
            <w:r>
              <w:rPr>
                <w:rFonts w:ascii="仿宋_GB2312" w:eastAsia="仿宋_GB2312" w:hAnsi="仿宋_GB2312" w:cs="仿宋_GB2312" w:hint="eastAsia"/>
                <w:bCs/>
                <w:i/>
                <w:iCs/>
                <w:kern w:val="0"/>
                <w:sz w:val="28"/>
                <w:szCs w:val="28"/>
              </w:rPr>
              <w:t>（仅牵头单位填报）</w:t>
            </w:r>
          </w:p>
        </w:tc>
      </w:tr>
      <w:tr w:rsidR="002B4472">
        <w:trPr>
          <w:trHeight w:val="90"/>
          <w:jc w:val="center"/>
        </w:trPr>
        <w:tc>
          <w:tcPr>
            <w:tcW w:w="2414" w:type="dxa"/>
            <w:vAlign w:val="center"/>
          </w:tcPr>
          <w:p w:rsidR="002B4472" w:rsidRDefault="000C0B94">
            <w:pPr>
              <w:adjustRightInd w:val="0"/>
              <w:snapToGrid w:val="0"/>
              <w:spacing w:line="440" w:lineRule="exact"/>
              <w:jc w:val="center"/>
              <w:rPr>
                <w:rFonts w:ascii="仿宋_GB2312" w:eastAsia="仿宋_GB2312" w:hAnsi="仿宋_GB2312" w:cs="仿宋_GB2312"/>
                <w:b/>
                <w:kern w:val="0"/>
                <w:sz w:val="28"/>
                <w:szCs w:val="28"/>
              </w:rPr>
            </w:pPr>
            <w:r>
              <w:rPr>
                <w:rFonts w:ascii="仿宋_GB2312" w:eastAsia="仿宋_GB2312" w:hAnsi="仿宋_GB2312" w:cs="仿宋_GB2312" w:hint="eastAsia"/>
                <w:b/>
                <w:kern w:val="0"/>
                <w:sz w:val="28"/>
                <w:szCs w:val="28"/>
              </w:rPr>
              <w:t>项目名称</w:t>
            </w:r>
          </w:p>
        </w:tc>
        <w:tc>
          <w:tcPr>
            <w:tcW w:w="6264" w:type="dxa"/>
            <w:gridSpan w:val="6"/>
            <w:vAlign w:val="center"/>
          </w:tcPr>
          <w:p w:rsidR="002B4472" w:rsidRDefault="002B4472">
            <w:pPr>
              <w:adjustRightInd w:val="0"/>
              <w:snapToGrid w:val="0"/>
              <w:spacing w:line="440" w:lineRule="exact"/>
              <w:jc w:val="center"/>
              <w:rPr>
                <w:rFonts w:ascii="宋体" w:eastAsia="宋体" w:hAnsi="宋体" w:cs="宋体"/>
                <w:b/>
                <w:kern w:val="0"/>
                <w:sz w:val="28"/>
                <w:szCs w:val="28"/>
              </w:rPr>
            </w:pPr>
          </w:p>
        </w:tc>
      </w:tr>
      <w:tr w:rsidR="002B4472">
        <w:trPr>
          <w:trHeight w:val="90"/>
          <w:jc w:val="center"/>
        </w:trPr>
        <w:tc>
          <w:tcPr>
            <w:tcW w:w="2414" w:type="dxa"/>
            <w:vAlign w:val="center"/>
          </w:tcPr>
          <w:p w:rsidR="002B4472" w:rsidRDefault="000C0B94">
            <w:pPr>
              <w:adjustRightInd w:val="0"/>
              <w:snapToGrid w:val="0"/>
              <w:spacing w:line="440" w:lineRule="exact"/>
              <w:jc w:val="center"/>
              <w:rPr>
                <w:rFonts w:ascii="仿宋_GB2312" w:eastAsia="仿宋_GB2312" w:hAnsi="仿宋_GB2312" w:cs="仿宋_GB2312"/>
                <w:b/>
                <w:kern w:val="0"/>
                <w:sz w:val="28"/>
                <w:szCs w:val="28"/>
              </w:rPr>
            </w:pPr>
            <w:r>
              <w:rPr>
                <w:rFonts w:ascii="仿宋_GB2312" w:eastAsia="仿宋_GB2312" w:hAnsi="仿宋_GB2312" w:cs="仿宋_GB2312" w:hint="eastAsia"/>
                <w:b/>
                <w:kern w:val="0"/>
                <w:sz w:val="28"/>
                <w:szCs w:val="28"/>
              </w:rPr>
              <w:t>申报时间</w:t>
            </w:r>
          </w:p>
        </w:tc>
        <w:tc>
          <w:tcPr>
            <w:tcW w:w="6264" w:type="dxa"/>
            <w:gridSpan w:val="6"/>
            <w:vAlign w:val="center"/>
          </w:tcPr>
          <w:p w:rsidR="002B4472" w:rsidRDefault="000C0B94">
            <w:pPr>
              <w:adjustRightInd w:val="0"/>
              <w:snapToGrid w:val="0"/>
              <w:spacing w:line="440" w:lineRule="exact"/>
              <w:jc w:val="center"/>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20XX年X月X日</w:t>
            </w:r>
          </w:p>
        </w:tc>
      </w:tr>
      <w:tr w:rsidR="002B4472">
        <w:trPr>
          <w:trHeight w:val="1050"/>
          <w:jc w:val="center"/>
        </w:trPr>
        <w:tc>
          <w:tcPr>
            <w:tcW w:w="2414" w:type="dxa"/>
            <w:vAlign w:val="center"/>
          </w:tcPr>
          <w:p w:rsidR="002B4472" w:rsidRDefault="000C0B94">
            <w:pPr>
              <w:adjustRightInd w:val="0"/>
              <w:snapToGrid w:val="0"/>
              <w:spacing w:line="440" w:lineRule="exact"/>
              <w:jc w:val="center"/>
              <w:rPr>
                <w:rFonts w:ascii="仿宋_GB2312" w:eastAsia="仿宋_GB2312" w:hAnsi="仿宋_GB2312" w:cs="仿宋_GB2312"/>
                <w:b/>
                <w:kern w:val="0"/>
                <w:sz w:val="28"/>
                <w:szCs w:val="28"/>
              </w:rPr>
            </w:pPr>
            <w:r>
              <w:rPr>
                <w:rFonts w:ascii="仿宋_GB2312" w:eastAsia="仿宋_GB2312" w:hAnsi="仿宋_GB2312" w:cs="仿宋_GB2312" w:hint="eastAsia"/>
                <w:b/>
                <w:kern w:val="0"/>
                <w:sz w:val="28"/>
                <w:szCs w:val="28"/>
              </w:rPr>
              <w:t>申报扶持计划类别</w:t>
            </w:r>
          </w:p>
        </w:tc>
        <w:tc>
          <w:tcPr>
            <w:tcW w:w="6264" w:type="dxa"/>
            <w:gridSpan w:val="6"/>
            <w:vAlign w:val="center"/>
          </w:tcPr>
          <w:p w:rsidR="002B4472" w:rsidRDefault="000C0B94">
            <w:pPr>
              <w:adjustRightInd w:val="0"/>
              <w:snapToGrid w:val="0"/>
              <w:spacing w:line="440" w:lineRule="exact"/>
              <w:jc w:val="center"/>
              <w:rPr>
                <w:rFonts w:ascii="仿宋_GB2312" w:eastAsia="仿宋_GB2312" w:hAnsi="仿宋_GB2312" w:cs="仿宋_GB2312"/>
                <w:bCs/>
                <w:i/>
                <w:iCs/>
                <w:kern w:val="0"/>
                <w:sz w:val="28"/>
                <w:szCs w:val="28"/>
              </w:rPr>
            </w:pPr>
            <w:r>
              <w:rPr>
                <w:rFonts w:ascii="仿宋_GB2312" w:eastAsia="仿宋_GB2312" w:hAnsi="仿宋_GB2312" w:cs="仿宋_GB2312" w:hint="eastAsia"/>
                <w:bCs/>
                <w:i/>
                <w:iCs/>
                <w:kern w:val="0"/>
                <w:sz w:val="28"/>
                <w:szCs w:val="28"/>
              </w:rPr>
              <w:t>（示例：“医工融合”专项）</w:t>
            </w:r>
          </w:p>
        </w:tc>
      </w:tr>
      <w:tr w:rsidR="002B4472">
        <w:trPr>
          <w:trHeight w:val="571"/>
          <w:jc w:val="center"/>
        </w:trPr>
        <w:tc>
          <w:tcPr>
            <w:tcW w:w="2414" w:type="dxa"/>
            <w:vAlign w:val="center"/>
          </w:tcPr>
          <w:p w:rsidR="002B4472" w:rsidRDefault="000C0B94">
            <w:pPr>
              <w:adjustRightInd w:val="0"/>
              <w:snapToGrid w:val="0"/>
              <w:spacing w:line="440" w:lineRule="exact"/>
              <w:jc w:val="center"/>
              <w:rPr>
                <w:rFonts w:ascii="仿宋_GB2312" w:eastAsia="仿宋_GB2312" w:hAnsi="仿宋_GB2312" w:cs="仿宋_GB2312"/>
                <w:b/>
                <w:kern w:val="0"/>
                <w:sz w:val="28"/>
                <w:szCs w:val="28"/>
              </w:rPr>
            </w:pPr>
            <w:r>
              <w:rPr>
                <w:rFonts w:ascii="仿宋_GB2312" w:eastAsia="仿宋_GB2312" w:hAnsi="仿宋_GB2312" w:cs="仿宋_GB2312" w:hint="eastAsia"/>
                <w:b/>
                <w:kern w:val="0"/>
                <w:sz w:val="28"/>
                <w:szCs w:val="28"/>
              </w:rPr>
              <w:t>建设地点</w:t>
            </w:r>
          </w:p>
        </w:tc>
        <w:tc>
          <w:tcPr>
            <w:tcW w:w="6264" w:type="dxa"/>
            <w:gridSpan w:val="6"/>
            <w:vAlign w:val="center"/>
          </w:tcPr>
          <w:p w:rsidR="002B4472" w:rsidRDefault="002B4472">
            <w:pPr>
              <w:adjustRightInd w:val="0"/>
              <w:snapToGrid w:val="0"/>
              <w:spacing w:line="440" w:lineRule="exact"/>
              <w:jc w:val="center"/>
              <w:rPr>
                <w:rFonts w:ascii="仿宋_GB2312" w:eastAsia="仿宋_GB2312" w:hAnsi="仿宋_GB2312" w:cs="仿宋_GB2312"/>
                <w:bCs/>
                <w:i/>
                <w:iCs/>
                <w:kern w:val="0"/>
                <w:sz w:val="28"/>
                <w:szCs w:val="28"/>
              </w:rPr>
            </w:pPr>
          </w:p>
        </w:tc>
      </w:tr>
      <w:tr w:rsidR="002B4472">
        <w:trPr>
          <w:trHeight w:val="565"/>
          <w:jc w:val="center"/>
        </w:trPr>
        <w:tc>
          <w:tcPr>
            <w:tcW w:w="2414" w:type="dxa"/>
            <w:vAlign w:val="center"/>
          </w:tcPr>
          <w:p w:rsidR="002B4472" w:rsidRDefault="000C0B94">
            <w:pPr>
              <w:adjustRightInd w:val="0"/>
              <w:snapToGrid w:val="0"/>
              <w:spacing w:line="440" w:lineRule="exact"/>
              <w:jc w:val="center"/>
              <w:rPr>
                <w:rFonts w:ascii="仿宋_GB2312" w:eastAsia="仿宋_GB2312" w:hAnsi="仿宋_GB2312" w:cs="仿宋_GB2312"/>
                <w:b/>
                <w:kern w:val="0"/>
                <w:sz w:val="28"/>
                <w:szCs w:val="28"/>
              </w:rPr>
            </w:pPr>
            <w:r>
              <w:rPr>
                <w:rFonts w:ascii="仿宋_GB2312" w:eastAsia="仿宋_GB2312" w:hAnsi="仿宋_GB2312" w:cs="仿宋_GB2312" w:hint="eastAsia"/>
                <w:b/>
                <w:kern w:val="0"/>
                <w:sz w:val="28"/>
                <w:szCs w:val="28"/>
              </w:rPr>
              <w:t>建设期</w:t>
            </w:r>
          </w:p>
        </w:tc>
        <w:tc>
          <w:tcPr>
            <w:tcW w:w="6264" w:type="dxa"/>
            <w:gridSpan w:val="6"/>
            <w:vAlign w:val="center"/>
          </w:tcPr>
          <w:p w:rsidR="002B4472" w:rsidRDefault="000C0B94">
            <w:pPr>
              <w:adjustRightInd w:val="0"/>
              <w:snapToGrid w:val="0"/>
              <w:spacing w:line="440" w:lineRule="exact"/>
              <w:jc w:val="center"/>
              <w:rPr>
                <w:rFonts w:ascii="仿宋_GB2312" w:eastAsia="仿宋_GB2312" w:hAnsi="仿宋_GB2312" w:cs="仿宋_GB2312"/>
                <w:bCs/>
                <w:i/>
                <w:iCs/>
                <w:kern w:val="0"/>
                <w:sz w:val="28"/>
                <w:szCs w:val="28"/>
              </w:rPr>
            </w:pPr>
            <w:r>
              <w:rPr>
                <w:rFonts w:ascii="仿宋_GB2312" w:eastAsia="仿宋_GB2312" w:hAnsi="仿宋_GB2312" w:cs="仿宋_GB2312"/>
                <w:bCs/>
                <w:kern w:val="0"/>
                <w:sz w:val="28"/>
                <w:szCs w:val="28"/>
              </w:rPr>
              <w:t>20XX年X月X日-20XX年X月X日</w:t>
            </w:r>
          </w:p>
        </w:tc>
      </w:tr>
      <w:tr w:rsidR="002B4472">
        <w:trPr>
          <w:trHeight w:val="20"/>
          <w:jc w:val="center"/>
        </w:trPr>
        <w:tc>
          <w:tcPr>
            <w:tcW w:w="2414" w:type="dxa"/>
            <w:vAlign w:val="center"/>
          </w:tcPr>
          <w:p w:rsidR="002B4472" w:rsidRDefault="000C0B94">
            <w:pPr>
              <w:adjustRightInd w:val="0"/>
              <w:snapToGrid w:val="0"/>
              <w:spacing w:line="440" w:lineRule="exact"/>
              <w:jc w:val="center"/>
              <w:rPr>
                <w:rFonts w:ascii="仿宋_GB2312" w:eastAsia="仿宋_GB2312" w:hAnsi="仿宋_GB2312" w:cs="仿宋_GB2312"/>
                <w:b/>
                <w:kern w:val="0"/>
                <w:sz w:val="28"/>
                <w:szCs w:val="28"/>
              </w:rPr>
            </w:pPr>
            <w:r>
              <w:rPr>
                <w:rFonts w:ascii="仿宋_GB2312" w:eastAsia="仿宋_GB2312" w:hAnsi="仿宋_GB2312" w:cs="仿宋_GB2312" w:hint="eastAsia"/>
                <w:b/>
                <w:kern w:val="0"/>
                <w:sz w:val="28"/>
                <w:szCs w:val="28"/>
              </w:rPr>
              <w:t>成立时间</w:t>
            </w:r>
          </w:p>
        </w:tc>
        <w:tc>
          <w:tcPr>
            <w:tcW w:w="2012" w:type="dxa"/>
            <w:vAlign w:val="center"/>
          </w:tcPr>
          <w:p w:rsidR="002B4472" w:rsidRDefault="002B4472">
            <w:pPr>
              <w:adjustRightInd w:val="0"/>
              <w:snapToGrid w:val="0"/>
              <w:spacing w:line="440" w:lineRule="exact"/>
              <w:jc w:val="center"/>
              <w:rPr>
                <w:rFonts w:ascii="仿宋_GB2312" w:eastAsia="仿宋_GB2312" w:hAnsi="仿宋_GB2312" w:cs="仿宋_GB2312"/>
                <w:bCs/>
                <w:sz w:val="28"/>
                <w:szCs w:val="28"/>
              </w:rPr>
            </w:pPr>
          </w:p>
        </w:tc>
        <w:tc>
          <w:tcPr>
            <w:tcW w:w="1502" w:type="dxa"/>
            <w:gridSpan w:val="2"/>
            <w:vAlign w:val="center"/>
          </w:tcPr>
          <w:p w:rsidR="002B4472" w:rsidRDefault="000C0B94">
            <w:pPr>
              <w:adjustRightInd w:val="0"/>
              <w:snapToGrid w:val="0"/>
              <w:spacing w:line="440" w:lineRule="exact"/>
              <w:jc w:val="center"/>
              <w:rPr>
                <w:rFonts w:ascii="仿宋_GB2312" w:eastAsia="仿宋_GB2312" w:hAnsi="仿宋_GB2312" w:cs="仿宋_GB2312"/>
                <w:bCs/>
                <w:sz w:val="28"/>
                <w:szCs w:val="28"/>
              </w:rPr>
            </w:pPr>
            <w:r>
              <w:rPr>
                <w:rFonts w:ascii="仿宋_GB2312" w:eastAsia="仿宋_GB2312" w:hAnsi="仿宋_GB2312" w:cs="仿宋_GB2312" w:hint="eastAsia"/>
                <w:b/>
                <w:kern w:val="0"/>
                <w:sz w:val="28"/>
                <w:szCs w:val="28"/>
              </w:rPr>
              <w:t>注册资本</w:t>
            </w:r>
          </w:p>
        </w:tc>
        <w:tc>
          <w:tcPr>
            <w:tcW w:w="2750" w:type="dxa"/>
            <w:gridSpan w:val="3"/>
            <w:vAlign w:val="center"/>
          </w:tcPr>
          <w:p w:rsidR="002B4472" w:rsidRDefault="002B4472">
            <w:pPr>
              <w:adjustRightInd w:val="0"/>
              <w:snapToGrid w:val="0"/>
              <w:spacing w:line="440" w:lineRule="exact"/>
              <w:jc w:val="center"/>
              <w:rPr>
                <w:rFonts w:ascii="仿宋_GB2312" w:eastAsia="仿宋_GB2312" w:hAnsi="仿宋_GB2312" w:cs="仿宋_GB2312"/>
                <w:bCs/>
                <w:kern w:val="0"/>
                <w:sz w:val="28"/>
                <w:szCs w:val="28"/>
              </w:rPr>
            </w:pPr>
          </w:p>
        </w:tc>
      </w:tr>
      <w:tr w:rsidR="002B4472">
        <w:trPr>
          <w:trHeight w:val="20"/>
          <w:jc w:val="center"/>
        </w:trPr>
        <w:tc>
          <w:tcPr>
            <w:tcW w:w="2414" w:type="dxa"/>
            <w:vMerge w:val="restart"/>
            <w:vAlign w:val="center"/>
          </w:tcPr>
          <w:p w:rsidR="002B4472" w:rsidRDefault="000C0B94">
            <w:pPr>
              <w:adjustRightInd w:val="0"/>
              <w:snapToGrid w:val="0"/>
              <w:spacing w:line="440" w:lineRule="exact"/>
              <w:jc w:val="center"/>
              <w:rPr>
                <w:rFonts w:ascii="仿宋_GB2312" w:eastAsia="仿宋_GB2312" w:hAnsi="仿宋_GB2312" w:cs="仿宋_GB2312"/>
                <w:b/>
                <w:kern w:val="0"/>
                <w:sz w:val="28"/>
                <w:szCs w:val="28"/>
              </w:rPr>
            </w:pPr>
            <w:r>
              <w:rPr>
                <w:rFonts w:ascii="仿宋_GB2312" w:eastAsia="仿宋_GB2312" w:hAnsi="仿宋_GB2312" w:cs="仿宋_GB2312" w:hint="eastAsia"/>
                <w:b/>
                <w:kern w:val="0"/>
                <w:sz w:val="28"/>
                <w:szCs w:val="28"/>
              </w:rPr>
              <w:t>前五位股东情况</w:t>
            </w:r>
          </w:p>
        </w:tc>
        <w:tc>
          <w:tcPr>
            <w:tcW w:w="3514" w:type="dxa"/>
            <w:gridSpan w:val="3"/>
            <w:vAlign w:val="center"/>
          </w:tcPr>
          <w:p w:rsidR="002B4472" w:rsidRDefault="000C0B94">
            <w:pPr>
              <w:adjustRightInd w:val="0"/>
              <w:snapToGrid w:val="0"/>
              <w:spacing w:line="440" w:lineRule="exact"/>
              <w:jc w:val="center"/>
              <w:rPr>
                <w:rFonts w:ascii="仿宋_GB2312" w:eastAsia="仿宋_GB2312" w:hAnsi="仿宋_GB2312" w:cs="仿宋_GB2312"/>
                <w:b/>
                <w:kern w:val="0"/>
                <w:sz w:val="28"/>
                <w:szCs w:val="28"/>
              </w:rPr>
            </w:pPr>
            <w:r>
              <w:rPr>
                <w:rFonts w:ascii="仿宋_GB2312" w:eastAsia="仿宋_GB2312" w:hAnsi="仿宋_GB2312" w:cs="仿宋_GB2312" w:hint="eastAsia"/>
                <w:b/>
                <w:kern w:val="0"/>
                <w:sz w:val="28"/>
                <w:szCs w:val="28"/>
              </w:rPr>
              <w:t>股东名称</w:t>
            </w:r>
          </w:p>
        </w:tc>
        <w:tc>
          <w:tcPr>
            <w:tcW w:w="2750" w:type="dxa"/>
            <w:gridSpan w:val="3"/>
            <w:vAlign w:val="center"/>
          </w:tcPr>
          <w:p w:rsidR="002B4472" w:rsidRDefault="000C0B94">
            <w:pPr>
              <w:adjustRightInd w:val="0"/>
              <w:snapToGrid w:val="0"/>
              <w:spacing w:line="440" w:lineRule="exact"/>
              <w:jc w:val="center"/>
              <w:rPr>
                <w:rFonts w:ascii="仿宋_GB2312" w:eastAsia="仿宋_GB2312" w:hAnsi="仿宋_GB2312" w:cs="仿宋_GB2312"/>
                <w:b/>
                <w:kern w:val="0"/>
                <w:sz w:val="28"/>
                <w:szCs w:val="28"/>
              </w:rPr>
            </w:pPr>
            <w:r>
              <w:rPr>
                <w:rFonts w:ascii="仿宋_GB2312" w:eastAsia="仿宋_GB2312" w:hAnsi="仿宋_GB2312" w:cs="仿宋_GB2312" w:hint="eastAsia"/>
                <w:b/>
                <w:kern w:val="0"/>
                <w:sz w:val="28"/>
                <w:szCs w:val="28"/>
              </w:rPr>
              <w:t>持股比例</w:t>
            </w:r>
          </w:p>
        </w:tc>
      </w:tr>
      <w:tr w:rsidR="002B4472">
        <w:trPr>
          <w:trHeight w:val="20"/>
          <w:jc w:val="center"/>
        </w:trPr>
        <w:tc>
          <w:tcPr>
            <w:tcW w:w="2414" w:type="dxa"/>
            <w:vMerge/>
            <w:vAlign w:val="center"/>
          </w:tcPr>
          <w:p w:rsidR="002B4472" w:rsidRDefault="002B4472">
            <w:pPr>
              <w:adjustRightInd w:val="0"/>
              <w:snapToGrid w:val="0"/>
              <w:spacing w:line="440" w:lineRule="exact"/>
              <w:jc w:val="center"/>
              <w:rPr>
                <w:rFonts w:ascii="仿宋_GB2312" w:eastAsia="仿宋_GB2312" w:hAnsi="仿宋_GB2312" w:cs="仿宋_GB2312"/>
                <w:b/>
                <w:kern w:val="0"/>
                <w:sz w:val="28"/>
                <w:szCs w:val="28"/>
              </w:rPr>
            </w:pPr>
          </w:p>
        </w:tc>
        <w:tc>
          <w:tcPr>
            <w:tcW w:w="3514" w:type="dxa"/>
            <w:gridSpan w:val="3"/>
            <w:vAlign w:val="center"/>
          </w:tcPr>
          <w:p w:rsidR="002B4472" w:rsidRDefault="002B4472">
            <w:pPr>
              <w:adjustRightInd w:val="0"/>
              <w:snapToGrid w:val="0"/>
              <w:spacing w:line="440" w:lineRule="exact"/>
              <w:jc w:val="center"/>
              <w:rPr>
                <w:rFonts w:ascii="仿宋_GB2312" w:eastAsia="仿宋_GB2312" w:hAnsi="仿宋_GB2312" w:cs="仿宋_GB2312"/>
                <w:bCs/>
                <w:sz w:val="28"/>
                <w:szCs w:val="28"/>
              </w:rPr>
            </w:pPr>
          </w:p>
        </w:tc>
        <w:tc>
          <w:tcPr>
            <w:tcW w:w="2750" w:type="dxa"/>
            <w:gridSpan w:val="3"/>
            <w:vAlign w:val="center"/>
          </w:tcPr>
          <w:p w:rsidR="002B4472" w:rsidRDefault="002B4472">
            <w:pPr>
              <w:adjustRightInd w:val="0"/>
              <w:snapToGrid w:val="0"/>
              <w:spacing w:line="440" w:lineRule="exact"/>
              <w:jc w:val="center"/>
              <w:rPr>
                <w:rFonts w:ascii="仿宋_GB2312" w:eastAsia="仿宋_GB2312" w:hAnsi="仿宋_GB2312" w:cs="仿宋_GB2312"/>
                <w:bCs/>
                <w:kern w:val="0"/>
                <w:sz w:val="28"/>
                <w:szCs w:val="28"/>
              </w:rPr>
            </w:pPr>
          </w:p>
        </w:tc>
      </w:tr>
      <w:tr w:rsidR="002B4472">
        <w:trPr>
          <w:trHeight w:val="20"/>
          <w:jc w:val="center"/>
        </w:trPr>
        <w:tc>
          <w:tcPr>
            <w:tcW w:w="2414" w:type="dxa"/>
            <w:vMerge/>
            <w:vAlign w:val="center"/>
          </w:tcPr>
          <w:p w:rsidR="002B4472" w:rsidRDefault="002B4472">
            <w:pPr>
              <w:adjustRightInd w:val="0"/>
              <w:snapToGrid w:val="0"/>
              <w:spacing w:line="440" w:lineRule="exact"/>
              <w:jc w:val="center"/>
              <w:rPr>
                <w:rFonts w:ascii="仿宋_GB2312" w:eastAsia="仿宋_GB2312" w:hAnsi="仿宋_GB2312" w:cs="仿宋_GB2312"/>
                <w:b/>
                <w:kern w:val="0"/>
                <w:sz w:val="28"/>
                <w:szCs w:val="28"/>
              </w:rPr>
            </w:pPr>
          </w:p>
        </w:tc>
        <w:tc>
          <w:tcPr>
            <w:tcW w:w="3514" w:type="dxa"/>
            <w:gridSpan w:val="3"/>
            <w:vAlign w:val="center"/>
          </w:tcPr>
          <w:p w:rsidR="002B4472" w:rsidRDefault="002B4472">
            <w:pPr>
              <w:adjustRightInd w:val="0"/>
              <w:snapToGrid w:val="0"/>
              <w:spacing w:line="440" w:lineRule="exact"/>
              <w:jc w:val="center"/>
              <w:rPr>
                <w:rFonts w:ascii="仿宋_GB2312" w:eastAsia="仿宋_GB2312" w:hAnsi="仿宋_GB2312" w:cs="仿宋_GB2312"/>
                <w:bCs/>
                <w:sz w:val="28"/>
                <w:szCs w:val="28"/>
              </w:rPr>
            </w:pPr>
          </w:p>
        </w:tc>
        <w:tc>
          <w:tcPr>
            <w:tcW w:w="2750" w:type="dxa"/>
            <w:gridSpan w:val="3"/>
            <w:vAlign w:val="center"/>
          </w:tcPr>
          <w:p w:rsidR="002B4472" w:rsidRDefault="002B4472">
            <w:pPr>
              <w:adjustRightInd w:val="0"/>
              <w:snapToGrid w:val="0"/>
              <w:spacing w:line="440" w:lineRule="exact"/>
              <w:jc w:val="center"/>
              <w:rPr>
                <w:rFonts w:ascii="仿宋_GB2312" w:eastAsia="仿宋_GB2312" w:hAnsi="仿宋_GB2312" w:cs="仿宋_GB2312"/>
                <w:bCs/>
                <w:kern w:val="0"/>
                <w:sz w:val="28"/>
                <w:szCs w:val="28"/>
              </w:rPr>
            </w:pPr>
          </w:p>
        </w:tc>
      </w:tr>
      <w:tr w:rsidR="002B4472">
        <w:trPr>
          <w:trHeight w:val="20"/>
          <w:jc w:val="center"/>
        </w:trPr>
        <w:tc>
          <w:tcPr>
            <w:tcW w:w="2414" w:type="dxa"/>
            <w:vMerge/>
            <w:vAlign w:val="center"/>
          </w:tcPr>
          <w:p w:rsidR="002B4472" w:rsidRDefault="002B4472">
            <w:pPr>
              <w:adjustRightInd w:val="0"/>
              <w:snapToGrid w:val="0"/>
              <w:spacing w:line="440" w:lineRule="exact"/>
              <w:jc w:val="center"/>
              <w:rPr>
                <w:rFonts w:ascii="仿宋_GB2312" w:eastAsia="仿宋_GB2312" w:hAnsi="仿宋_GB2312" w:cs="仿宋_GB2312"/>
                <w:b/>
                <w:kern w:val="0"/>
                <w:sz w:val="28"/>
                <w:szCs w:val="28"/>
              </w:rPr>
            </w:pPr>
          </w:p>
        </w:tc>
        <w:tc>
          <w:tcPr>
            <w:tcW w:w="3514" w:type="dxa"/>
            <w:gridSpan w:val="3"/>
            <w:vAlign w:val="center"/>
          </w:tcPr>
          <w:p w:rsidR="002B4472" w:rsidRDefault="002B4472">
            <w:pPr>
              <w:adjustRightInd w:val="0"/>
              <w:snapToGrid w:val="0"/>
              <w:spacing w:line="440" w:lineRule="exact"/>
              <w:jc w:val="center"/>
              <w:rPr>
                <w:rFonts w:ascii="仿宋_GB2312" w:eastAsia="仿宋_GB2312" w:hAnsi="仿宋_GB2312" w:cs="仿宋_GB2312"/>
                <w:bCs/>
                <w:sz w:val="28"/>
                <w:szCs w:val="28"/>
              </w:rPr>
            </w:pPr>
          </w:p>
        </w:tc>
        <w:tc>
          <w:tcPr>
            <w:tcW w:w="2750" w:type="dxa"/>
            <w:gridSpan w:val="3"/>
            <w:vAlign w:val="center"/>
          </w:tcPr>
          <w:p w:rsidR="002B4472" w:rsidRDefault="002B4472">
            <w:pPr>
              <w:adjustRightInd w:val="0"/>
              <w:snapToGrid w:val="0"/>
              <w:spacing w:line="440" w:lineRule="exact"/>
              <w:jc w:val="center"/>
              <w:rPr>
                <w:rFonts w:ascii="仿宋_GB2312" w:eastAsia="仿宋_GB2312" w:hAnsi="仿宋_GB2312" w:cs="仿宋_GB2312"/>
                <w:bCs/>
                <w:kern w:val="0"/>
                <w:sz w:val="28"/>
                <w:szCs w:val="28"/>
              </w:rPr>
            </w:pPr>
          </w:p>
        </w:tc>
      </w:tr>
      <w:tr w:rsidR="002B4472">
        <w:trPr>
          <w:trHeight w:val="20"/>
          <w:jc w:val="center"/>
        </w:trPr>
        <w:tc>
          <w:tcPr>
            <w:tcW w:w="2414" w:type="dxa"/>
            <w:vMerge/>
            <w:vAlign w:val="center"/>
          </w:tcPr>
          <w:p w:rsidR="002B4472" w:rsidRDefault="002B4472">
            <w:pPr>
              <w:adjustRightInd w:val="0"/>
              <w:snapToGrid w:val="0"/>
              <w:spacing w:line="440" w:lineRule="exact"/>
              <w:jc w:val="center"/>
              <w:rPr>
                <w:rFonts w:ascii="仿宋_GB2312" w:eastAsia="仿宋_GB2312" w:hAnsi="仿宋_GB2312" w:cs="仿宋_GB2312"/>
                <w:b/>
                <w:kern w:val="0"/>
                <w:sz w:val="28"/>
                <w:szCs w:val="28"/>
              </w:rPr>
            </w:pPr>
          </w:p>
        </w:tc>
        <w:tc>
          <w:tcPr>
            <w:tcW w:w="3514" w:type="dxa"/>
            <w:gridSpan w:val="3"/>
            <w:vAlign w:val="center"/>
          </w:tcPr>
          <w:p w:rsidR="002B4472" w:rsidRDefault="002B4472">
            <w:pPr>
              <w:adjustRightInd w:val="0"/>
              <w:snapToGrid w:val="0"/>
              <w:spacing w:line="440" w:lineRule="exact"/>
              <w:jc w:val="center"/>
              <w:rPr>
                <w:rFonts w:ascii="仿宋_GB2312" w:eastAsia="仿宋_GB2312" w:hAnsi="仿宋_GB2312" w:cs="仿宋_GB2312"/>
                <w:bCs/>
                <w:sz w:val="28"/>
                <w:szCs w:val="28"/>
              </w:rPr>
            </w:pPr>
          </w:p>
        </w:tc>
        <w:tc>
          <w:tcPr>
            <w:tcW w:w="2750" w:type="dxa"/>
            <w:gridSpan w:val="3"/>
            <w:vAlign w:val="center"/>
          </w:tcPr>
          <w:p w:rsidR="002B4472" w:rsidRDefault="002B4472">
            <w:pPr>
              <w:adjustRightInd w:val="0"/>
              <w:snapToGrid w:val="0"/>
              <w:spacing w:line="440" w:lineRule="exact"/>
              <w:jc w:val="center"/>
              <w:rPr>
                <w:rFonts w:ascii="仿宋_GB2312" w:eastAsia="仿宋_GB2312" w:hAnsi="仿宋_GB2312" w:cs="仿宋_GB2312"/>
                <w:bCs/>
                <w:kern w:val="0"/>
                <w:sz w:val="28"/>
                <w:szCs w:val="28"/>
              </w:rPr>
            </w:pPr>
          </w:p>
        </w:tc>
      </w:tr>
      <w:tr w:rsidR="002B4472">
        <w:trPr>
          <w:trHeight w:val="20"/>
          <w:jc w:val="center"/>
        </w:trPr>
        <w:tc>
          <w:tcPr>
            <w:tcW w:w="2414" w:type="dxa"/>
            <w:vMerge/>
            <w:vAlign w:val="center"/>
          </w:tcPr>
          <w:p w:rsidR="002B4472" w:rsidRDefault="002B4472">
            <w:pPr>
              <w:adjustRightInd w:val="0"/>
              <w:snapToGrid w:val="0"/>
              <w:spacing w:line="440" w:lineRule="exact"/>
              <w:jc w:val="center"/>
              <w:rPr>
                <w:rFonts w:ascii="仿宋_GB2312" w:eastAsia="仿宋_GB2312" w:hAnsi="仿宋_GB2312" w:cs="仿宋_GB2312"/>
                <w:b/>
                <w:kern w:val="0"/>
                <w:sz w:val="28"/>
                <w:szCs w:val="28"/>
              </w:rPr>
            </w:pPr>
          </w:p>
        </w:tc>
        <w:tc>
          <w:tcPr>
            <w:tcW w:w="3514" w:type="dxa"/>
            <w:gridSpan w:val="3"/>
            <w:vAlign w:val="center"/>
          </w:tcPr>
          <w:p w:rsidR="002B4472" w:rsidRDefault="002B4472">
            <w:pPr>
              <w:adjustRightInd w:val="0"/>
              <w:snapToGrid w:val="0"/>
              <w:spacing w:line="440" w:lineRule="exact"/>
              <w:jc w:val="center"/>
              <w:rPr>
                <w:rFonts w:ascii="仿宋_GB2312" w:eastAsia="仿宋_GB2312" w:hAnsi="仿宋_GB2312" w:cs="仿宋_GB2312"/>
                <w:bCs/>
                <w:sz w:val="28"/>
                <w:szCs w:val="28"/>
              </w:rPr>
            </w:pPr>
          </w:p>
        </w:tc>
        <w:tc>
          <w:tcPr>
            <w:tcW w:w="2750" w:type="dxa"/>
            <w:gridSpan w:val="3"/>
            <w:vAlign w:val="center"/>
          </w:tcPr>
          <w:p w:rsidR="002B4472" w:rsidRDefault="002B4472">
            <w:pPr>
              <w:adjustRightInd w:val="0"/>
              <w:snapToGrid w:val="0"/>
              <w:spacing w:line="440" w:lineRule="exact"/>
              <w:jc w:val="center"/>
              <w:rPr>
                <w:rFonts w:ascii="仿宋_GB2312" w:eastAsia="仿宋_GB2312" w:hAnsi="仿宋_GB2312" w:cs="仿宋_GB2312"/>
                <w:bCs/>
                <w:kern w:val="0"/>
                <w:sz w:val="28"/>
                <w:szCs w:val="28"/>
              </w:rPr>
            </w:pPr>
          </w:p>
        </w:tc>
      </w:tr>
      <w:tr w:rsidR="002B4472">
        <w:trPr>
          <w:trHeight w:val="20"/>
          <w:jc w:val="center"/>
        </w:trPr>
        <w:tc>
          <w:tcPr>
            <w:tcW w:w="2414" w:type="dxa"/>
            <w:vMerge w:val="restart"/>
            <w:vAlign w:val="center"/>
          </w:tcPr>
          <w:p w:rsidR="002B4472" w:rsidRDefault="000C0B94">
            <w:pPr>
              <w:adjustRightInd w:val="0"/>
              <w:snapToGrid w:val="0"/>
              <w:spacing w:line="440" w:lineRule="exact"/>
              <w:jc w:val="center"/>
              <w:rPr>
                <w:rFonts w:ascii="Times New Roman" w:eastAsia="宋体" w:hAnsi="Times New Roman" w:cs="Times New Roman"/>
                <w:sz w:val="28"/>
                <w:szCs w:val="28"/>
              </w:rPr>
            </w:pPr>
            <w:r>
              <w:rPr>
                <w:rFonts w:ascii="仿宋_GB2312" w:eastAsia="仿宋_GB2312" w:hAnsi="仿宋_GB2312" w:cs="仿宋_GB2312" w:hint="eastAsia"/>
                <w:b/>
                <w:kern w:val="0"/>
                <w:sz w:val="28"/>
                <w:szCs w:val="28"/>
              </w:rPr>
              <w:t>近3年财务经营情况（万元）</w:t>
            </w:r>
          </w:p>
        </w:tc>
        <w:tc>
          <w:tcPr>
            <w:tcW w:w="2195" w:type="dxa"/>
            <w:gridSpan w:val="2"/>
            <w:vAlign w:val="center"/>
          </w:tcPr>
          <w:p w:rsidR="002B4472" w:rsidRDefault="002B4472">
            <w:pPr>
              <w:adjustRightInd w:val="0"/>
              <w:snapToGrid w:val="0"/>
              <w:spacing w:line="440" w:lineRule="exact"/>
              <w:jc w:val="center"/>
              <w:rPr>
                <w:rFonts w:ascii="仿宋_GB2312" w:eastAsia="仿宋_GB2312" w:hAnsi="仿宋_GB2312" w:cs="仿宋_GB2312"/>
                <w:bCs/>
                <w:sz w:val="28"/>
                <w:szCs w:val="28"/>
              </w:rPr>
            </w:pPr>
          </w:p>
        </w:tc>
        <w:tc>
          <w:tcPr>
            <w:tcW w:w="1319" w:type="dxa"/>
            <w:vAlign w:val="center"/>
          </w:tcPr>
          <w:p w:rsidR="002B4472" w:rsidRDefault="000C0B94">
            <w:pPr>
              <w:adjustRightInd w:val="0"/>
              <w:snapToGrid w:val="0"/>
              <w:spacing w:line="440" w:lineRule="exact"/>
              <w:jc w:val="center"/>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20XX年</w:t>
            </w:r>
          </w:p>
        </w:tc>
        <w:tc>
          <w:tcPr>
            <w:tcW w:w="1355" w:type="dxa"/>
            <w:gridSpan w:val="2"/>
            <w:vAlign w:val="center"/>
          </w:tcPr>
          <w:p w:rsidR="002B4472" w:rsidRDefault="000C0B94">
            <w:pPr>
              <w:adjustRightInd w:val="0"/>
              <w:snapToGrid w:val="0"/>
              <w:spacing w:line="440" w:lineRule="exact"/>
              <w:jc w:val="center"/>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20XX年</w:t>
            </w:r>
          </w:p>
        </w:tc>
        <w:tc>
          <w:tcPr>
            <w:tcW w:w="1395" w:type="dxa"/>
            <w:vAlign w:val="center"/>
          </w:tcPr>
          <w:p w:rsidR="002B4472" w:rsidRDefault="000C0B94">
            <w:pPr>
              <w:adjustRightInd w:val="0"/>
              <w:snapToGrid w:val="0"/>
              <w:spacing w:line="440" w:lineRule="exact"/>
              <w:jc w:val="center"/>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20XX年</w:t>
            </w:r>
          </w:p>
        </w:tc>
      </w:tr>
      <w:tr w:rsidR="002B4472">
        <w:trPr>
          <w:trHeight w:val="20"/>
          <w:jc w:val="center"/>
        </w:trPr>
        <w:tc>
          <w:tcPr>
            <w:tcW w:w="2414" w:type="dxa"/>
            <w:vMerge/>
            <w:vAlign w:val="center"/>
          </w:tcPr>
          <w:p w:rsidR="002B4472" w:rsidRDefault="002B4472">
            <w:pPr>
              <w:adjustRightInd w:val="0"/>
              <w:snapToGrid w:val="0"/>
              <w:spacing w:line="440" w:lineRule="exact"/>
              <w:jc w:val="center"/>
              <w:rPr>
                <w:rFonts w:ascii="仿宋_GB2312" w:eastAsia="仿宋_GB2312" w:hAnsi="仿宋_GB2312" w:cs="仿宋_GB2312"/>
                <w:b/>
                <w:kern w:val="0"/>
                <w:sz w:val="28"/>
                <w:szCs w:val="28"/>
              </w:rPr>
            </w:pPr>
          </w:p>
        </w:tc>
        <w:tc>
          <w:tcPr>
            <w:tcW w:w="2195" w:type="dxa"/>
            <w:gridSpan w:val="2"/>
            <w:vAlign w:val="center"/>
          </w:tcPr>
          <w:p w:rsidR="002B4472" w:rsidRDefault="000C0B94">
            <w:pPr>
              <w:adjustRightInd w:val="0"/>
              <w:snapToGrid w:val="0"/>
              <w:spacing w:line="440" w:lineRule="exact"/>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总资产（万元）</w:t>
            </w:r>
          </w:p>
        </w:tc>
        <w:tc>
          <w:tcPr>
            <w:tcW w:w="1319" w:type="dxa"/>
            <w:vAlign w:val="center"/>
          </w:tcPr>
          <w:p w:rsidR="002B4472" w:rsidRDefault="002B4472">
            <w:pPr>
              <w:adjustRightInd w:val="0"/>
              <w:snapToGrid w:val="0"/>
              <w:spacing w:line="440" w:lineRule="exact"/>
              <w:jc w:val="center"/>
              <w:rPr>
                <w:rFonts w:ascii="仿宋_GB2312" w:eastAsia="仿宋_GB2312" w:hAnsi="仿宋_GB2312" w:cs="仿宋_GB2312"/>
                <w:bCs/>
                <w:sz w:val="28"/>
                <w:szCs w:val="28"/>
              </w:rPr>
            </w:pPr>
          </w:p>
        </w:tc>
        <w:tc>
          <w:tcPr>
            <w:tcW w:w="1355" w:type="dxa"/>
            <w:gridSpan w:val="2"/>
            <w:vAlign w:val="center"/>
          </w:tcPr>
          <w:p w:rsidR="002B4472" w:rsidRDefault="002B4472">
            <w:pPr>
              <w:adjustRightInd w:val="0"/>
              <w:snapToGrid w:val="0"/>
              <w:spacing w:line="440" w:lineRule="exact"/>
              <w:jc w:val="center"/>
              <w:rPr>
                <w:rFonts w:ascii="仿宋_GB2312" w:eastAsia="仿宋_GB2312" w:hAnsi="仿宋_GB2312" w:cs="仿宋_GB2312"/>
                <w:bCs/>
                <w:sz w:val="28"/>
                <w:szCs w:val="28"/>
              </w:rPr>
            </w:pPr>
          </w:p>
        </w:tc>
        <w:tc>
          <w:tcPr>
            <w:tcW w:w="1395" w:type="dxa"/>
            <w:vAlign w:val="center"/>
          </w:tcPr>
          <w:p w:rsidR="002B4472" w:rsidRDefault="002B4472">
            <w:pPr>
              <w:adjustRightInd w:val="0"/>
              <w:snapToGrid w:val="0"/>
              <w:spacing w:line="440" w:lineRule="exact"/>
              <w:jc w:val="center"/>
              <w:rPr>
                <w:rFonts w:ascii="仿宋_GB2312" w:eastAsia="仿宋_GB2312" w:hAnsi="仿宋_GB2312" w:cs="仿宋_GB2312"/>
                <w:bCs/>
                <w:kern w:val="0"/>
                <w:sz w:val="28"/>
                <w:szCs w:val="28"/>
              </w:rPr>
            </w:pPr>
          </w:p>
        </w:tc>
      </w:tr>
      <w:tr w:rsidR="002B4472">
        <w:trPr>
          <w:trHeight w:val="20"/>
          <w:jc w:val="center"/>
        </w:trPr>
        <w:tc>
          <w:tcPr>
            <w:tcW w:w="2414" w:type="dxa"/>
            <w:vMerge/>
            <w:vAlign w:val="center"/>
          </w:tcPr>
          <w:p w:rsidR="002B4472" w:rsidRDefault="002B4472">
            <w:pPr>
              <w:adjustRightInd w:val="0"/>
              <w:snapToGrid w:val="0"/>
              <w:spacing w:line="440" w:lineRule="exact"/>
              <w:jc w:val="center"/>
              <w:rPr>
                <w:rFonts w:ascii="仿宋_GB2312" w:eastAsia="仿宋_GB2312" w:hAnsi="仿宋_GB2312" w:cs="仿宋_GB2312"/>
                <w:b/>
                <w:kern w:val="0"/>
                <w:sz w:val="28"/>
                <w:szCs w:val="28"/>
              </w:rPr>
            </w:pPr>
          </w:p>
        </w:tc>
        <w:tc>
          <w:tcPr>
            <w:tcW w:w="2195" w:type="dxa"/>
            <w:gridSpan w:val="2"/>
            <w:vAlign w:val="center"/>
          </w:tcPr>
          <w:p w:rsidR="002B4472" w:rsidRDefault="000C0B94">
            <w:pPr>
              <w:adjustRightInd w:val="0"/>
              <w:snapToGrid w:val="0"/>
              <w:spacing w:line="440" w:lineRule="exact"/>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固定资产（万元）</w:t>
            </w:r>
          </w:p>
        </w:tc>
        <w:tc>
          <w:tcPr>
            <w:tcW w:w="1319" w:type="dxa"/>
            <w:vAlign w:val="center"/>
          </w:tcPr>
          <w:p w:rsidR="002B4472" w:rsidRDefault="002B4472">
            <w:pPr>
              <w:adjustRightInd w:val="0"/>
              <w:snapToGrid w:val="0"/>
              <w:spacing w:line="440" w:lineRule="exact"/>
              <w:jc w:val="center"/>
              <w:rPr>
                <w:rFonts w:ascii="仿宋_GB2312" w:eastAsia="仿宋_GB2312" w:hAnsi="仿宋_GB2312" w:cs="仿宋_GB2312"/>
                <w:bCs/>
                <w:sz w:val="28"/>
                <w:szCs w:val="28"/>
              </w:rPr>
            </w:pPr>
          </w:p>
        </w:tc>
        <w:tc>
          <w:tcPr>
            <w:tcW w:w="1355" w:type="dxa"/>
            <w:gridSpan w:val="2"/>
            <w:vAlign w:val="center"/>
          </w:tcPr>
          <w:p w:rsidR="002B4472" w:rsidRDefault="002B4472">
            <w:pPr>
              <w:adjustRightInd w:val="0"/>
              <w:snapToGrid w:val="0"/>
              <w:spacing w:line="440" w:lineRule="exact"/>
              <w:jc w:val="center"/>
              <w:rPr>
                <w:rFonts w:ascii="仿宋_GB2312" w:eastAsia="仿宋_GB2312" w:hAnsi="仿宋_GB2312" w:cs="仿宋_GB2312"/>
                <w:bCs/>
                <w:sz w:val="28"/>
                <w:szCs w:val="28"/>
              </w:rPr>
            </w:pPr>
          </w:p>
        </w:tc>
        <w:tc>
          <w:tcPr>
            <w:tcW w:w="1395" w:type="dxa"/>
            <w:vAlign w:val="center"/>
          </w:tcPr>
          <w:p w:rsidR="002B4472" w:rsidRDefault="002B4472">
            <w:pPr>
              <w:adjustRightInd w:val="0"/>
              <w:snapToGrid w:val="0"/>
              <w:spacing w:line="440" w:lineRule="exact"/>
              <w:jc w:val="center"/>
              <w:rPr>
                <w:rFonts w:ascii="仿宋_GB2312" w:eastAsia="仿宋_GB2312" w:hAnsi="仿宋_GB2312" w:cs="仿宋_GB2312"/>
                <w:bCs/>
                <w:kern w:val="0"/>
                <w:sz w:val="28"/>
                <w:szCs w:val="28"/>
              </w:rPr>
            </w:pPr>
          </w:p>
        </w:tc>
      </w:tr>
      <w:tr w:rsidR="002B4472">
        <w:trPr>
          <w:trHeight w:val="20"/>
          <w:jc w:val="center"/>
        </w:trPr>
        <w:tc>
          <w:tcPr>
            <w:tcW w:w="2414" w:type="dxa"/>
            <w:vMerge/>
            <w:vAlign w:val="center"/>
          </w:tcPr>
          <w:p w:rsidR="002B4472" w:rsidRDefault="002B4472">
            <w:pPr>
              <w:adjustRightInd w:val="0"/>
              <w:snapToGrid w:val="0"/>
              <w:spacing w:line="440" w:lineRule="exact"/>
              <w:jc w:val="center"/>
              <w:rPr>
                <w:rFonts w:ascii="仿宋_GB2312" w:eastAsia="仿宋_GB2312" w:hAnsi="仿宋_GB2312" w:cs="仿宋_GB2312"/>
                <w:b/>
                <w:kern w:val="0"/>
                <w:sz w:val="28"/>
                <w:szCs w:val="28"/>
              </w:rPr>
            </w:pPr>
          </w:p>
        </w:tc>
        <w:tc>
          <w:tcPr>
            <w:tcW w:w="2195" w:type="dxa"/>
            <w:gridSpan w:val="2"/>
            <w:vAlign w:val="center"/>
          </w:tcPr>
          <w:p w:rsidR="002B4472" w:rsidRDefault="000C0B94">
            <w:pPr>
              <w:adjustRightInd w:val="0"/>
              <w:snapToGrid w:val="0"/>
              <w:spacing w:line="440" w:lineRule="exact"/>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资产负债率（%）</w:t>
            </w:r>
          </w:p>
        </w:tc>
        <w:tc>
          <w:tcPr>
            <w:tcW w:w="1319" w:type="dxa"/>
            <w:vAlign w:val="center"/>
          </w:tcPr>
          <w:p w:rsidR="002B4472" w:rsidRDefault="002B4472">
            <w:pPr>
              <w:adjustRightInd w:val="0"/>
              <w:snapToGrid w:val="0"/>
              <w:spacing w:line="440" w:lineRule="exact"/>
              <w:jc w:val="center"/>
              <w:rPr>
                <w:rFonts w:ascii="仿宋_GB2312" w:eastAsia="仿宋_GB2312" w:hAnsi="仿宋_GB2312" w:cs="仿宋_GB2312"/>
                <w:bCs/>
                <w:sz w:val="28"/>
                <w:szCs w:val="28"/>
              </w:rPr>
            </w:pPr>
          </w:p>
        </w:tc>
        <w:tc>
          <w:tcPr>
            <w:tcW w:w="1355" w:type="dxa"/>
            <w:gridSpan w:val="2"/>
            <w:vAlign w:val="center"/>
          </w:tcPr>
          <w:p w:rsidR="002B4472" w:rsidRDefault="002B4472">
            <w:pPr>
              <w:adjustRightInd w:val="0"/>
              <w:snapToGrid w:val="0"/>
              <w:spacing w:line="440" w:lineRule="exact"/>
              <w:jc w:val="center"/>
              <w:rPr>
                <w:rFonts w:ascii="仿宋_GB2312" w:eastAsia="仿宋_GB2312" w:hAnsi="仿宋_GB2312" w:cs="仿宋_GB2312"/>
                <w:bCs/>
                <w:sz w:val="28"/>
                <w:szCs w:val="28"/>
              </w:rPr>
            </w:pPr>
          </w:p>
        </w:tc>
        <w:tc>
          <w:tcPr>
            <w:tcW w:w="1395" w:type="dxa"/>
            <w:vAlign w:val="center"/>
          </w:tcPr>
          <w:p w:rsidR="002B4472" w:rsidRDefault="002B4472">
            <w:pPr>
              <w:adjustRightInd w:val="0"/>
              <w:snapToGrid w:val="0"/>
              <w:spacing w:line="440" w:lineRule="exact"/>
              <w:jc w:val="center"/>
              <w:rPr>
                <w:rFonts w:ascii="仿宋_GB2312" w:eastAsia="仿宋_GB2312" w:hAnsi="仿宋_GB2312" w:cs="仿宋_GB2312"/>
                <w:bCs/>
                <w:kern w:val="0"/>
                <w:sz w:val="28"/>
                <w:szCs w:val="28"/>
              </w:rPr>
            </w:pPr>
          </w:p>
        </w:tc>
      </w:tr>
      <w:tr w:rsidR="002B4472">
        <w:trPr>
          <w:trHeight w:val="20"/>
          <w:jc w:val="center"/>
        </w:trPr>
        <w:tc>
          <w:tcPr>
            <w:tcW w:w="2414" w:type="dxa"/>
            <w:vMerge/>
            <w:vAlign w:val="center"/>
          </w:tcPr>
          <w:p w:rsidR="002B4472" w:rsidRDefault="002B4472">
            <w:pPr>
              <w:adjustRightInd w:val="0"/>
              <w:snapToGrid w:val="0"/>
              <w:spacing w:line="440" w:lineRule="exact"/>
              <w:jc w:val="center"/>
              <w:rPr>
                <w:rFonts w:ascii="仿宋_GB2312" w:eastAsia="仿宋_GB2312" w:hAnsi="仿宋_GB2312" w:cs="仿宋_GB2312"/>
                <w:b/>
                <w:kern w:val="0"/>
                <w:sz w:val="28"/>
                <w:szCs w:val="28"/>
              </w:rPr>
            </w:pPr>
          </w:p>
        </w:tc>
        <w:tc>
          <w:tcPr>
            <w:tcW w:w="2195" w:type="dxa"/>
            <w:gridSpan w:val="2"/>
            <w:vAlign w:val="center"/>
          </w:tcPr>
          <w:p w:rsidR="002B4472" w:rsidRDefault="000C0B94">
            <w:pPr>
              <w:adjustRightInd w:val="0"/>
              <w:snapToGrid w:val="0"/>
              <w:spacing w:line="440" w:lineRule="exact"/>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总收入（万元）</w:t>
            </w:r>
          </w:p>
        </w:tc>
        <w:tc>
          <w:tcPr>
            <w:tcW w:w="1319" w:type="dxa"/>
            <w:vAlign w:val="center"/>
          </w:tcPr>
          <w:p w:rsidR="002B4472" w:rsidRDefault="002B4472">
            <w:pPr>
              <w:adjustRightInd w:val="0"/>
              <w:snapToGrid w:val="0"/>
              <w:spacing w:line="440" w:lineRule="exact"/>
              <w:jc w:val="center"/>
              <w:rPr>
                <w:rFonts w:ascii="仿宋_GB2312" w:eastAsia="仿宋_GB2312" w:hAnsi="仿宋_GB2312" w:cs="仿宋_GB2312"/>
                <w:bCs/>
                <w:sz w:val="28"/>
                <w:szCs w:val="28"/>
              </w:rPr>
            </w:pPr>
          </w:p>
        </w:tc>
        <w:tc>
          <w:tcPr>
            <w:tcW w:w="1355" w:type="dxa"/>
            <w:gridSpan w:val="2"/>
            <w:vAlign w:val="center"/>
          </w:tcPr>
          <w:p w:rsidR="002B4472" w:rsidRDefault="002B4472">
            <w:pPr>
              <w:adjustRightInd w:val="0"/>
              <w:snapToGrid w:val="0"/>
              <w:spacing w:line="440" w:lineRule="exact"/>
              <w:jc w:val="center"/>
              <w:rPr>
                <w:rFonts w:ascii="仿宋_GB2312" w:eastAsia="仿宋_GB2312" w:hAnsi="仿宋_GB2312" w:cs="仿宋_GB2312"/>
                <w:bCs/>
                <w:sz w:val="28"/>
                <w:szCs w:val="28"/>
              </w:rPr>
            </w:pPr>
          </w:p>
        </w:tc>
        <w:tc>
          <w:tcPr>
            <w:tcW w:w="1395" w:type="dxa"/>
            <w:vAlign w:val="center"/>
          </w:tcPr>
          <w:p w:rsidR="002B4472" w:rsidRDefault="002B4472">
            <w:pPr>
              <w:adjustRightInd w:val="0"/>
              <w:snapToGrid w:val="0"/>
              <w:spacing w:line="440" w:lineRule="exact"/>
              <w:jc w:val="center"/>
              <w:rPr>
                <w:rFonts w:ascii="仿宋_GB2312" w:eastAsia="仿宋_GB2312" w:hAnsi="仿宋_GB2312" w:cs="仿宋_GB2312"/>
                <w:bCs/>
                <w:kern w:val="0"/>
                <w:sz w:val="28"/>
                <w:szCs w:val="28"/>
              </w:rPr>
            </w:pPr>
          </w:p>
        </w:tc>
      </w:tr>
      <w:tr w:rsidR="002B4472">
        <w:trPr>
          <w:trHeight w:val="20"/>
          <w:jc w:val="center"/>
        </w:trPr>
        <w:tc>
          <w:tcPr>
            <w:tcW w:w="2414" w:type="dxa"/>
            <w:vMerge/>
            <w:vAlign w:val="center"/>
          </w:tcPr>
          <w:p w:rsidR="002B4472" w:rsidRDefault="002B4472">
            <w:pPr>
              <w:adjustRightInd w:val="0"/>
              <w:snapToGrid w:val="0"/>
              <w:spacing w:line="440" w:lineRule="exact"/>
              <w:jc w:val="center"/>
              <w:rPr>
                <w:rFonts w:ascii="仿宋_GB2312" w:eastAsia="仿宋_GB2312" w:hAnsi="仿宋_GB2312" w:cs="仿宋_GB2312"/>
                <w:b/>
                <w:kern w:val="0"/>
                <w:sz w:val="28"/>
                <w:szCs w:val="28"/>
              </w:rPr>
            </w:pPr>
          </w:p>
        </w:tc>
        <w:tc>
          <w:tcPr>
            <w:tcW w:w="2195" w:type="dxa"/>
            <w:gridSpan w:val="2"/>
            <w:vAlign w:val="center"/>
          </w:tcPr>
          <w:p w:rsidR="002B4472" w:rsidRDefault="000C0B94">
            <w:pPr>
              <w:adjustRightInd w:val="0"/>
              <w:snapToGrid w:val="0"/>
              <w:spacing w:line="440" w:lineRule="exact"/>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主营业务收入（万元）</w:t>
            </w:r>
          </w:p>
        </w:tc>
        <w:tc>
          <w:tcPr>
            <w:tcW w:w="1319" w:type="dxa"/>
            <w:vAlign w:val="center"/>
          </w:tcPr>
          <w:p w:rsidR="002B4472" w:rsidRDefault="002B4472">
            <w:pPr>
              <w:adjustRightInd w:val="0"/>
              <w:snapToGrid w:val="0"/>
              <w:spacing w:line="440" w:lineRule="exact"/>
              <w:jc w:val="center"/>
              <w:rPr>
                <w:rFonts w:ascii="仿宋_GB2312" w:eastAsia="仿宋_GB2312" w:hAnsi="仿宋_GB2312" w:cs="仿宋_GB2312"/>
                <w:bCs/>
                <w:sz w:val="28"/>
                <w:szCs w:val="28"/>
              </w:rPr>
            </w:pPr>
          </w:p>
        </w:tc>
        <w:tc>
          <w:tcPr>
            <w:tcW w:w="1355" w:type="dxa"/>
            <w:gridSpan w:val="2"/>
            <w:vAlign w:val="center"/>
          </w:tcPr>
          <w:p w:rsidR="002B4472" w:rsidRDefault="002B4472">
            <w:pPr>
              <w:adjustRightInd w:val="0"/>
              <w:snapToGrid w:val="0"/>
              <w:spacing w:line="440" w:lineRule="exact"/>
              <w:jc w:val="center"/>
              <w:rPr>
                <w:rFonts w:ascii="仿宋_GB2312" w:eastAsia="仿宋_GB2312" w:hAnsi="仿宋_GB2312" w:cs="仿宋_GB2312"/>
                <w:bCs/>
                <w:sz w:val="28"/>
                <w:szCs w:val="28"/>
              </w:rPr>
            </w:pPr>
          </w:p>
        </w:tc>
        <w:tc>
          <w:tcPr>
            <w:tcW w:w="1395" w:type="dxa"/>
            <w:vAlign w:val="center"/>
          </w:tcPr>
          <w:p w:rsidR="002B4472" w:rsidRDefault="002B4472">
            <w:pPr>
              <w:adjustRightInd w:val="0"/>
              <w:snapToGrid w:val="0"/>
              <w:spacing w:line="440" w:lineRule="exact"/>
              <w:jc w:val="center"/>
              <w:rPr>
                <w:rFonts w:ascii="仿宋_GB2312" w:eastAsia="仿宋_GB2312" w:hAnsi="仿宋_GB2312" w:cs="仿宋_GB2312"/>
                <w:bCs/>
                <w:kern w:val="0"/>
                <w:sz w:val="28"/>
                <w:szCs w:val="28"/>
              </w:rPr>
            </w:pPr>
          </w:p>
        </w:tc>
      </w:tr>
      <w:tr w:rsidR="002B4472">
        <w:trPr>
          <w:trHeight w:val="20"/>
          <w:jc w:val="center"/>
        </w:trPr>
        <w:tc>
          <w:tcPr>
            <w:tcW w:w="2414" w:type="dxa"/>
            <w:vMerge/>
            <w:vAlign w:val="center"/>
          </w:tcPr>
          <w:p w:rsidR="002B4472" w:rsidRDefault="002B4472">
            <w:pPr>
              <w:adjustRightInd w:val="0"/>
              <w:snapToGrid w:val="0"/>
              <w:spacing w:line="440" w:lineRule="exact"/>
              <w:jc w:val="center"/>
              <w:rPr>
                <w:rFonts w:ascii="仿宋_GB2312" w:eastAsia="仿宋_GB2312" w:hAnsi="仿宋_GB2312" w:cs="仿宋_GB2312"/>
                <w:b/>
                <w:kern w:val="0"/>
                <w:sz w:val="28"/>
                <w:szCs w:val="28"/>
              </w:rPr>
            </w:pPr>
          </w:p>
        </w:tc>
        <w:tc>
          <w:tcPr>
            <w:tcW w:w="2195" w:type="dxa"/>
            <w:gridSpan w:val="2"/>
            <w:vAlign w:val="center"/>
          </w:tcPr>
          <w:p w:rsidR="002B4472" w:rsidRDefault="000C0B94">
            <w:pPr>
              <w:adjustRightInd w:val="0"/>
              <w:snapToGrid w:val="0"/>
              <w:spacing w:line="440" w:lineRule="exact"/>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净利润（万元）</w:t>
            </w:r>
          </w:p>
        </w:tc>
        <w:tc>
          <w:tcPr>
            <w:tcW w:w="1319" w:type="dxa"/>
            <w:vAlign w:val="center"/>
          </w:tcPr>
          <w:p w:rsidR="002B4472" w:rsidRDefault="002B4472">
            <w:pPr>
              <w:adjustRightInd w:val="0"/>
              <w:snapToGrid w:val="0"/>
              <w:spacing w:line="440" w:lineRule="exact"/>
              <w:jc w:val="center"/>
              <w:rPr>
                <w:rFonts w:ascii="仿宋_GB2312" w:eastAsia="仿宋_GB2312" w:hAnsi="仿宋_GB2312" w:cs="仿宋_GB2312"/>
                <w:bCs/>
                <w:sz w:val="28"/>
                <w:szCs w:val="28"/>
              </w:rPr>
            </w:pPr>
          </w:p>
        </w:tc>
        <w:tc>
          <w:tcPr>
            <w:tcW w:w="1355" w:type="dxa"/>
            <w:gridSpan w:val="2"/>
            <w:vAlign w:val="center"/>
          </w:tcPr>
          <w:p w:rsidR="002B4472" w:rsidRDefault="002B4472">
            <w:pPr>
              <w:adjustRightInd w:val="0"/>
              <w:snapToGrid w:val="0"/>
              <w:spacing w:line="440" w:lineRule="exact"/>
              <w:jc w:val="center"/>
              <w:rPr>
                <w:rFonts w:ascii="仿宋_GB2312" w:eastAsia="仿宋_GB2312" w:hAnsi="仿宋_GB2312" w:cs="仿宋_GB2312"/>
                <w:bCs/>
                <w:sz w:val="28"/>
                <w:szCs w:val="28"/>
              </w:rPr>
            </w:pPr>
          </w:p>
        </w:tc>
        <w:tc>
          <w:tcPr>
            <w:tcW w:w="1395" w:type="dxa"/>
            <w:vAlign w:val="center"/>
          </w:tcPr>
          <w:p w:rsidR="002B4472" w:rsidRDefault="002B4472">
            <w:pPr>
              <w:adjustRightInd w:val="0"/>
              <w:snapToGrid w:val="0"/>
              <w:spacing w:line="440" w:lineRule="exact"/>
              <w:jc w:val="center"/>
              <w:rPr>
                <w:rFonts w:ascii="仿宋_GB2312" w:eastAsia="仿宋_GB2312" w:hAnsi="仿宋_GB2312" w:cs="仿宋_GB2312"/>
                <w:bCs/>
                <w:kern w:val="0"/>
                <w:sz w:val="28"/>
                <w:szCs w:val="28"/>
              </w:rPr>
            </w:pPr>
          </w:p>
        </w:tc>
      </w:tr>
      <w:tr w:rsidR="002B4472">
        <w:trPr>
          <w:trHeight w:val="20"/>
          <w:jc w:val="center"/>
        </w:trPr>
        <w:tc>
          <w:tcPr>
            <w:tcW w:w="2414" w:type="dxa"/>
            <w:vMerge w:val="restart"/>
            <w:vAlign w:val="center"/>
          </w:tcPr>
          <w:p w:rsidR="002B4472" w:rsidRDefault="000C0B94">
            <w:pPr>
              <w:adjustRightInd w:val="0"/>
              <w:snapToGrid w:val="0"/>
              <w:spacing w:line="440" w:lineRule="exact"/>
              <w:jc w:val="center"/>
              <w:rPr>
                <w:rFonts w:ascii="仿宋_GB2312" w:eastAsia="仿宋_GB2312" w:hAnsi="仿宋_GB2312" w:cs="仿宋_GB2312"/>
                <w:b/>
                <w:kern w:val="0"/>
                <w:sz w:val="28"/>
                <w:szCs w:val="28"/>
              </w:rPr>
            </w:pPr>
            <w:r>
              <w:rPr>
                <w:rFonts w:ascii="仿宋_GB2312" w:eastAsia="仿宋_GB2312" w:hAnsi="仿宋_GB2312" w:cs="仿宋_GB2312" w:hint="eastAsia"/>
                <w:b/>
                <w:kern w:val="0"/>
                <w:sz w:val="28"/>
                <w:szCs w:val="28"/>
              </w:rPr>
              <w:t>主要资质和获奖情况</w:t>
            </w:r>
          </w:p>
        </w:tc>
        <w:tc>
          <w:tcPr>
            <w:tcW w:w="6264" w:type="dxa"/>
            <w:gridSpan w:val="6"/>
            <w:vAlign w:val="center"/>
          </w:tcPr>
          <w:p w:rsidR="002B4472" w:rsidRDefault="000C0B94">
            <w:pPr>
              <w:adjustRightInd w:val="0"/>
              <w:snapToGrid w:val="0"/>
              <w:spacing w:line="440" w:lineRule="exact"/>
              <w:jc w:val="left"/>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（不超过5项）</w:t>
            </w:r>
          </w:p>
        </w:tc>
      </w:tr>
      <w:tr w:rsidR="002B4472">
        <w:trPr>
          <w:trHeight w:val="20"/>
          <w:jc w:val="center"/>
        </w:trPr>
        <w:tc>
          <w:tcPr>
            <w:tcW w:w="2414" w:type="dxa"/>
            <w:vMerge/>
            <w:vAlign w:val="center"/>
          </w:tcPr>
          <w:p w:rsidR="002B4472" w:rsidRDefault="002B4472">
            <w:pPr>
              <w:adjustRightInd w:val="0"/>
              <w:snapToGrid w:val="0"/>
              <w:spacing w:line="440" w:lineRule="exact"/>
              <w:jc w:val="center"/>
              <w:rPr>
                <w:rFonts w:ascii="仿宋_GB2312" w:eastAsia="仿宋_GB2312" w:hAnsi="仿宋_GB2312" w:cs="仿宋_GB2312"/>
                <w:b/>
                <w:kern w:val="0"/>
                <w:sz w:val="28"/>
                <w:szCs w:val="28"/>
              </w:rPr>
            </w:pPr>
          </w:p>
        </w:tc>
        <w:tc>
          <w:tcPr>
            <w:tcW w:w="6264" w:type="dxa"/>
            <w:gridSpan w:val="6"/>
            <w:vAlign w:val="center"/>
          </w:tcPr>
          <w:p w:rsidR="002B4472" w:rsidRDefault="002B4472">
            <w:pPr>
              <w:adjustRightInd w:val="0"/>
              <w:snapToGrid w:val="0"/>
              <w:spacing w:line="440" w:lineRule="exact"/>
              <w:jc w:val="center"/>
              <w:rPr>
                <w:rFonts w:ascii="仿宋_GB2312" w:eastAsia="仿宋_GB2312" w:hAnsi="仿宋_GB2312" w:cs="仿宋_GB2312"/>
                <w:bCs/>
                <w:kern w:val="0"/>
                <w:sz w:val="28"/>
                <w:szCs w:val="28"/>
              </w:rPr>
            </w:pPr>
          </w:p>
        </w:tc>
      </w:tr>
      <w:tr w:rsidR="002B4472">
        <w:trPr>
          <w:trHeight w:val="20"/>
          <w:jc w:val="center"/>
        </w:trPr>
        <w:tc>
          <w:tcPr>
            <w:tcW w:w="2414" w:type="dxa"/>
            <w:vMerge/>
            <w:vAlign w:val="center"/>
          </w:tcPr>
          <w:p w:rsidR="002B4472" w:rsidRDefault="002B4472">
            <w:pPr>
              <w:adjustRightInd w:val="0"/>
              <w:snapToGrid w:val="0"/>
              <w:spacing w:line="440" w:lineRule="exact"/>
              <w:jc w:val="center"/>
              <w:rPr>
                <w:rFonts w:ascii="仿宋_GB2312" w:eastAsia="仿宋_GB2312" w:hAnsi="仿宋_GB2312" w:cs="仿宋_GB2312"/>
                <w:b/>
                <w:kern w:val="0"/>
                <w:sz w:val="28"/>
                <w:szCs w:val="28"/>
              </w:rPr>
            </w:pPr>
          </w:p>
        </w:tc>
        <w:tc>
          <w:tcPr>
            <w:tcW w:w="6264" w:type="dxa"/>
            <w:gridSpan w:val="6"/>
            <w:vAlign w:val="center"/>
          </w:tcPr>
          <w:p w:rsidR="002B4472" w:rsidRDefault="002B4472">
            <w:pPr>
              <w:adjustRightInd w:val="0"/>
              <w:snapToGrid w:val="0"/>
              <w:spacing w:line="440" w:lineRule="exact"/>
              <w:jc w:val="center"/>
              <w:rPr>
                <w:rFonts w:ascii="仿宋_GB2312" w:eastAsia="仿宋_GB2312" w:hAnsi="仿宋_GB2312" w:cs="仿宋_GB2312"/>
                <w:bCs/>
                <w:kern w:val="0"/>
                <w:sz w:val="28"/>
                <w:szCs w:val="28"/>
              </w:rPr>
            </w:pPr>
          </w:p>
        </w:tc>
      </w:tr>
      <w:tr w:rsidR="002B4472">
        <w:trPr>
          <w:trHeight w:val="20"/>
          <w:jc w:val="center"/>
        </w:trPr>
        <w:tc>
          <w:tcPr>
            <w:tcW w:w="2414" w:type="dxa"/>
            <w:vMerge/>
            <w:vAlign w:val="center"/>
          </w:tcPr>
          <w:p w:rsidR="002B4472" w:rsidRDefault="002B4472">
            <w:pPr>
              <w:adjustRightInd w:val="0"/>
              <w:snapToGrid w:val="0"/>
              <w:spacing w:line="440" w:lineRule="exact"/>
              <w:jc w:val="center"/>
              <w:rPr>
                <w:rFonts w:ascii="仿宋_GB2312" w:eastAsia="仿宋_GB2312" w:hAnsi="仿宋_GB2312" w:cs="仿宋_GB2312"/>
                <w:b/>
                <w:kern w:val="0"/>
                <w:sz w:val="28"/>
                <w:szCs w:val="28"/>
              </w:rPr>
            </w:pPr>
          </w:p>
        </w:tc>
        <w:tc>
          <w:tcPr>
            <w:tcW w:w="6264" w:type="dxa"/>
            <w:gridSpan w:val="6"/>
            <w:vAlign w:val="center"/>
          </w:tcPr>
          <w:p w:rsidR="002B4472" w:rsidRDefault="002B4472">
            <w:pPr>
              <w:adjustRightInd w:val="0"/>
              <w:snapToGrid w:val="0"/>
              <w:spacing w:line="440" w:lineRule="exact"/>
              <w:jc w:val="center"/>
              <w:rPr>
                <w:rFonts w:ascii="仿宋_GB2312" w:eastAsia="仿宋_GB2312" w:hAnsi="仿宋_GB2312" w:cs="仿宋_GB2312"/>
                <w:bCs/>
                <w:kern w:val="0"/>
                <w:sz w:val="28"/>
                <w:szCs w:val="28"/>
              </w:rPr>
            </w:pPr>
          </w:p>
        </w:tc>
      </w:tr>
      <w:tr w:rsidR="002B4472">
        <w:trPr>
          <w:trHeight w:val="98"/>
          <w:jc w:val="center"/>
        </w:trPr>
        <w:tc>
          <w:tcPr>
            <w:tcW w:w="2414" w:type="dxa"/>
            <w:vMerge/>
            <w:vAlign w:val="center"/>
          </w:tcPr>
          <w:p w:rsidR="002B4472" w:rsidRDefault="002B4472">
            <w:pPr>
              <w:adjustRightInd w:val="0"/>
              <w:snapToGrid w:val="0"/>
              <w:spacing w:line="440" w:lineRule="exact"/>
              <w:jc w:val="center"/>
              <w:rPr>
                <w:rFonts w:ascii="仿宋_GB2312" w:eastAsia="仿宋_GB2312" w:hAnsi="仿宋_GB2312" w:cs="仿宋_GB2312"/>
                <w:b/>
                <w:kern w:val="0"/>
                <w:sz w:val="28"/>
                <w:szCs w:val="28"/>
              </w:rPr>
            </w:pPr>
          </w:p>
        </w:tc>
        <w:tc>
          <w:tcPr>
            <w:tcW w:w="6264" w:type="dxa"/>
            <w:gridSpan w:val="6"/>
            <w:vAlign w:val="center"/>
          </w:tcPr>
          <w:p w:rsidR="002B4472" w:rsidRDefault="002B4472">
            <w:pPr>
              <w:adjustRightInd w:val="0"/>
              <w:snapToGrid w:val="0"/>
              <w:spacing w:line="440" w:lineRule="exact"/>
              <w:jc w:val="center"/>
              <w:rPr>
                <w:rFonts w:ascii="仿宋_GB2312" w:eastAsia="仿宋_GB2312" w:hAnsi="仿宋_GB2312" w:cs="仿宋_GB2312"/>
                <w:bCs/>
                <w:kern w:val="0"/>
                <w:sz w:val="28"/>
                <w:szCs w:val="28"/>
              </w:rPr>
            </w:pPr>
          </w:p>
        </w:tc>
      </w:tr>
      <w:tr w:rsidR="002B4472">
        <w:trPr>
          <w:trHeight w:val="20"/>
          <w:jc w:val="center"/>
        </w:trPr>
        <w:tc>
          <w:tcPr>
            <w:tcW w:w="2414" w:type="dxa"/>
            <w:vAlign w:val="center"/>
          </w:tcPr>
          <w:p w:rsidR="002B4472" w:rsidRDefault="000C0B94">
            <w:pPr>
              <w:adjustRightInd w:val="0"/>
              <w:snapToGrid w:val="0"/>
              <w:spacing w:line="440" w:lineRule="exact"/>
              <w:jc w:val="center"/>
              <w:rPr>
                <w:rFonts w:ascii="仿宋_GB2312" w:eastAsia="仿宋_GB2312" w:hAnsi="仿宋_GB2312" w:cs="仿宋_GB2312"/>
                <w:b/>
                <w:kern w:val="0"/>
                <w:sz w:val="28"/>
                <w:szCs w:val="28"/>
              </w:rPr>
            </w:pPr>
            <w:r>
              <w:rPr>
                <w:rFonts w:ascii="仿宋_GB2312" w:eastAsia="仿宋_GB2312" w:hAnsi="仿宋_GB2312" w:cs="仿宋_GB2312" w:hint="eastAsia"/>
                <w:b/>
                <w:kern w:val="0"/>
                <w:sz w:val="28"/>
                <w:szCs w:val="28"/>
              </w:rPr>
              <w:t>项目前期基础情况</w:t>
            </w:r>
          </w:p>
        </w:tc>
        <w:tc>
          <w:tcPr>
            <w:tcW w:w="6264" w:type="dxa"/>
            <w:gridSpan w:val="6"/>
            <w:vAlign w:val="center"/>
          </w:tcPr>
          <w:p w:rsidR="002B4472" w:rsidRDefault="000C0B94">
            <w:pPr>
              <w:adjustRightInd w:val="0"/>
              <w:snapToGrid w:val="0"/>
              <w:spacing w:line="440" w:lineRule="exact"/>
              <w:jc w:val="left"/>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（包括领军人物、技术和专利、产品应用和市场情况等，不超过500字）</w:t>
            </w:r>
          </w:p>
        </w:tc>
      </w:tr>
      <w:tr w:rsidR="002B4472">
        <w:trPr>
          <w:trHeight w:val="20"/>
          <w:jc w:val="center"/>
        </w:trPr>
        <w:tc>
          <w:tcPr>
            <w:tcW w:w="2414" w:type="dxa"/>
            <w:vAlign w:val="center"/>
          </w:tcPr>
          <w:p w:rsidR="002B4472" w:rsidRDefault="000C0B94">
            <w:pPr>
              <w:adjustRightInd w:val="0"/>
              <w:snapToGrid w:val="0"/>
              <w:spacing w:line="440" w:lineRule="exact"/>
              <w:jc w:val="center"/>
              <w:rPr>
                <w:rFonts w:ascii="仿宋_GB2312" w:eastAsia="仿宋_GB2312" w:hAnsi="仿宋_GB2312" w:cs="仿宋_GB2312"/>
                <w:b/>
                <w:kern w:val="0"/>
                <w:sz w:val="28"/>
                <w:szCs w:val="28"/>
              </w:rPr>
            </w:pPr>
            <w:r>
              <w:rPr>
                <w:rFonts w:ascii="仿宋_GB2312" w:eastAsia="仿宋_GB2312" w:hAnsi="仿宋_GB2312" w:cs="仿宋_GB2312" w:hint="eastAsia"/>
                <w:b/>
                <w:kern w:val="0"/>
                <w:sz w:val="28"/>
                <w:szCs w:val="28"/>
              </w:rPr>
              <w:t>项目建设目标</w:t>
            </w:r>
          </w:p>
        </w:tc>
        <w:tc>
          <w:tcPr>
            <w:tcW w:w="6264" w:type="dxa"/>
            <w:gridSpan w:val="6"/>
            <w:vAlign w:val="center"/>
          </w:tcPr>
          <w:p w:rsidR="002B4472" w:rsidRDefault="000C0B94">
            <w:pPr>
              <w:adjustRightInd w:val="0"/>
              <w:snapToGrid w:val="0"/>
              <w:spacing w:line="440" w:lineRule="exact"/>
              <w:jc w:val="left"/>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（不超过200字）</w:t>
            </w:r>
          </w:p>
        </w:tc>
      </w:tr>
      <w:tr w:rsidR="002B4472">
        <w:trPr>
          <w:trHeight w:val="20"/>
          <w:jc w:val="center"/>
        </w:trPr>
        <w:tc>
          <w:tcPr>
            <w:tcW w:w="2414" w:type="dxa"/>
            <w:vAlign w:val="center"/>
          </w:tcPr>
          <w:p w:rsidR="002B4472" w:rsidRDefault="000C0B94">
            <w:pPr>
              <w:adjustRightInd w:val="0"/>
              <w:snapToGrid w:val="0"/>
              <w:spacing w:line="440" w:lineRule="exact"/>
              <w:jc w:val="center"/>
              <w:rPr>
                <w:rFonts w:ascii="仿宋_GB2312" w:eastAsia="仿宋_GB2312" w:hAnsi="仿宋_GB2312" w:cs="仿宋_GB2312"/>
                <w:b/>
                <w:kern w:val="0"/>
                <w:sz w:val="28"/>
                <w:szCs w:val="28"/>
              </w:rPr>
            </w:pPr>
            <w:r>
              <w:rPr>
                <w:rFonts w:ascii="仿宋_GB2312" w:eastAsia="仿宋_GB2312" w:hAnsi="仿宋_GB2312" w:cs="仿宋_GB2312" w:hint="eastAsia"/>
                <w:b/>
                <w:kern w:val="0"/>
                <w:sz w:val="28"/>
                <w:szCs w:val="28"/>
              </w:rPr>
              <w:t>主要建设内容</w:t>
            </w:r>
          </w:p>
        </w:tc>
        <w:tc>
          <w:tcPr>
            <w:tcW w:w="6264" w:type="dxa"/>
            <w:gridSpan w:val="6"/>
            <w:vAlign w:val="center"/>
          </w:tcPr>
          <w:p w:rsidR="002B4472" w:rsidRDefault="000C0B94">
            <w:pPr>
              <w:adjustRightInd w:val="0"/>
              <w:snapToGrid w:val="0"/>
              <w:spacing w:line="440" w:lineRule="exact"/>
              <w:jc w:val="left"/>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（包括技术方案、建设内容、主要设备购置、团队配置、管理运营服务方案等，不超过1000字）</w:t>
            </w:r>
          </w:p>
        </w:tc>
      </w:tr>
      <w:tr w:rsidR="002B4472">
        <w:trPr>
          <w:trHeight w:val="20"/>
          <w:jc w:val="center"/>
        </w:trPr>
        <w:tc>
          <w:tcPr>
            <w:tcW w:w="2414" w:type="dxa"/>
            <w:vMerge w:val="restart"/>
            <w:vAlign w:val="center"/>
          </w:tcPr>
          <w:p w:rsidR="002B4472" w:rsidRDefault="000C0B94">
            <w:pPr>
              <w:adjustRightInd w:val="0"/>
              <w:snapToGrid w:val="0"/>
              <w:spacing w:line="440" w:lineRule="exact"/>
              <w:jc w:val="center"/>
              <w:rPr>
                <w:rFonts w:ascii="仿宋_GB2312" w:eastAsia="仿宋_GB2312" w:hAnsi="仿宋_GB2312" w:cs="仿宋_GB2312"/>
                <w:b/>
                <w:kern w:val="0"/>
                <w:sz w:val="28"/>
                <w:szCs w:val="28"/>
              </w:rPr>
            </w:pPr>
            <w:r>
              <w:rPr>
                <w:rFonts w:ascii="仿宋_GB2312" w:eastAsia="仿宋_GB2312" w:hAnsi="仿宋_GB2312" w:cs="仿宋_GB2312" w:hint="eastAsia"/>
                <w:b/>
                <w:kern w:val="0"/>
                <w:sz w:val="28"/>
                <w:szCs w:val="28"/>
              </w:rPr>
              <w:t>项目总投资</w:t>
            </w:r>
          </w:p>
          <w:p w:rsidR="002B4472" w:rsidRDefault="000C0B94">
            <w:pPr>
              <w:adjustRightInd w:val="0"/>
              <w:snapToGrid w:val="0"/>
              <w:spacing w:line="440" w:lineRule="exact"/>
              <w:jc w:val="center"/>
              <w:rPr>
                <w:rFonts w:ascii="仿宋_GB2312" w:eastAsia="仿宋_GB2312" w:hAnsi="仿宋_GB2312" w:cs="仿宋_GB2312"/>
                <w:b/>
                <w:kern w:val="0"/>
                <w:sz w:val="28"/>
                <w:szCs w:val="28"/>
              </w:rPr>
            </w:pPr>
            <w:r>
              <w:rPr>
                <w:rFonts w:ascii="仿宋_GB2312" w:eastAsia="仿宋_GB2312" w:hAnsi="仿宋_GB2312" w:cs="仿宋_GB2312" w:hint="eastAsia"/>
                <w:b/>
                <w:kern w:val="0"/>
                <w:sz w:val="28"/>
                <w:szCs w:val="28"/>
              </w:rPr>
              <w:t>（万元）</w:t>
            </w:r>
          </w:p>
        </w:tc>
        <w:tc>
          <w:tcPr>
            <w:tcW w:w="2195" w:type="dxa"/>
            <w:gridSpan w:val="2"/>
            <w:vAlign w:val="center"/>
          </w:tcPr>
          <w:p w:rsidR="002B4472" w:rsidRDefault="000C0B94">
            <w:pPr>
              <w:adjustRightInd w:val="0"/>
              <w:snapToGrid w:val="0"/>
              <w:spacing w:line="440" w:lineRule="exact"/>
              <w:jc w:val="center"/>
              <w:rPr>
                <w:rFonts w:ascii="仿宋_GB2312" w:eastAsia="仿宋_GB2312" w:hAnsi="仿宋_GB2312" w:cs="仿宋_GB2312"/>
                <w:b/>
                <w:kern w:val="0"/>
                <w:sz w:val="28"/>
                <w:szCs w:val="28"/>
              </w:rPr>
            </w:pPr>
            <w:r>
              <w:rPr>
                <w:rFonts w:ascii="仿宋_GB2312" w:eastAsia="仿宋_GB2312" w:hAnsi="仿宋_GB2312" w:cs="仿宋_GB2312" w:hint="eastAsia"/>
                <w:b/>
                <w:kern w:val="0"/>
                <w:sz w:val="28"/>
                <w:szCs w:val="28"/>
              </w:rPr>
              <w:t>建设投资</w:t>
            </w:r>
          </w:p>
        </w:tc>
        <w:tc>
          <w:tcPr>
            <w:tcW w:w="1941" w:type="dxa"/>
            <w:gridSpan w:val="2"/>
            <w:vAlign w:val="center"/>
          </w:tcPr>
          <w:p w:rsidR="002B4472" w:rsidRDefault="000C0B94">
            <w:pPr>
              <w:adjustRightInd w:val="0"/>
              <w:snapToGrid w:val="0"/>
              <w:spacing w:line="440" w:lineRule="exact"/>
              <w:jc w:val="center"/>
              <w:rPr>
                <w:rFonts w:ascii="仿宋_GB2312" w:eastAsia="仿宋_GB2312" w:hAnsi="仿宋_GB2312" w:cs="仿宋_GB2312"/>
                <w:b/>
                <w:kern w:val="0"/>
                <w:sz w:val="28"/>
                <w:szCs w:val="28"/>
              </w:rPr>
            </w:pPr>
            <w:r>
              <w:rPr>
                <w:rFonts w:ascii="仿宋_GB2312" w:eastAsia="仿宋_GB2312" w:hAnsi="仿宋_GB2312" w:cs="仿宋_GB2312" w:hint="eastAsia"/>
                <w:b/>
                <w:kern w:val="0"/>
                <w:sz w:val="28"/>
                <w:szCs w:val="28"/>
              </w:rPr>
              <w:t>研发费用</w:t>
            </w:r>
          </w:p>
        </w:tc>
        <w:tc>
          <w:tcPr>
            <w:tcW w:w="2128" w:type="dxa"/>
            <w:gridSpan w:val="2"/>
            <w:vAlign w:val="center"/>
          </w:tcPr>
          <w:p w:rsidR="002B4472" w:rsidRDefault="000C0B94">
            <w:pPr>
              <w:adjustRightInd w:val="0"/>
              <w:snapToGrid w:val="0"/>
              <w:spacing w:line="440" w:lineRule="exact"/>
              <w:jc w:val="center"/>
              <w:rPr>
                <w:rFonts w:ascii="仿宋_GB2312" w:eastAsia="仿宋_GB2312" w:hAnsi="仿宋_GB2312" w:cs="仿宋_GB2312"/>
                <w:b/>
                <w:kern w:val="0"/>
                <w:sz w:val="28"/>
                <w:szCs w:val="28"/>
              </w:rPr>
            </w:pPr>
            <w:r>
              <w:rPr>
                <w:rFonts w:ascii="仿宋_GB2312" w:eastAsia="仿宋_GB2312" w:hAnsi="仿宋_GB2312" w:cs="仿宋_GB2312" w:hint="eastAsia"/>
                <w:b/>
                <w:kern w:val="0"/>
                <w:sz w:val="28"/>
                <w:szCs w:val="28"/>
              </w:rPr>
              <w:t>铺底流动资金</w:t>
            </w:r>
          </w:p>
        </w:tc>
      </w:tr>
      <w:tr w:rsidR="002B4472">
        <w:trPr>
          <w:trHeight w:val="800"/>
          <w:jc w:val="center"/>
        </w:trPr>
        <w:tc>
          <w:tcPr>
            <w:tcW w:w="2414" w:type="dxa"/>
            <w:vMerge/>
            <w:vAlign w:val="center"/>
          </w:tcPr>
          <w:p w:rsidR="002B4472" w:rsidRDefault="002B4472">
            <w:pPr>
              <w:adjustRightInd w:val="0"/>
              <w:snapToGrid w:val="0"/>
              <w:spacing w:line="440" w:lineRule="exact"/>
              <w:jc w:val="center"/>
              <w:rPr>
                <w:rFonts w:ascii="仿宋_GB2312" w:eastAsia="仿宋_GB2312" w:hAnsi="仿宋_GB2312" w:cs="仿宋_GB2312"/>
                <w:b/>
                <w:kern w:val="0"/>
                <w:sz w:val="28"/>
                <w:szCs w:val="28"/>
              </w:rPr>
            </w:pPr>
          </w:p>
        </w:tc>
        <w:tc>
          <w:tcPr>
            <w:tcW w:w="2195" w:type="dxa"/>
            <w:gridSpan w:val="2"/>
            <w:vAlign w:val="center"/>
          </w:tcPr>
          <w:p w:rsidR="002B4472" w:rsidRDefault="002B4472">
            <w:pPr>
              <w:adjustRightInd w:val="0"/>
              <w:snapToGrid w:val="0"/>
              <w:spacing w:line="440" w:lineRule="exact"/>
              <w:jc w:val="center"/>
              <w:rPr>
                <w:rFonts w:ascii="仿宋_GB2312" w:eastAsia="仿宋_GB2312" w:hAnsi="仿宋_GB2312" w:cs="仿宋_GB2312"/>
                <w:bCs/>
                <w:kern w:val="0"/>
                <w:sz w:val="28"/>
                <w:szCs w:val="28"/>
              </w:rPr>
            </w:pPr>
          </w:p>
        </w:tc>
        <w:tc>
          <w:tcPr>
            <w:tcW w:w="1941" w:type="dxa"/>
            <w:gridSpan w:val="2"/>
            <w:vAlign w:val="center"/>
          </w:tcPr>
          <w:p w:rsidR="002B4472" w:rsidRDefault="002B4472">
            <w:pPr>
              <w:adjustRightInd w:val="0"/>
              <w:snapToGrid w:val="0"/>
              <w:spacing w:line="440" w:lineRule="exact"/>
              <w:jc w:val="center"/>
              <w:rPr>
                <w:rFonts w:ascii="仿宋_GB2312" w:eastAsia="仿宋_GB2312" w:hAnsi="仿宋_GB2312" w:cs="仿宋_GB2312"/>
                <w:bCs/>
                <w:kern w:val="0"/>
                <w:sz w:val="28"/>
                <w:szCs w:val="28"/>
              </w:rPr>
            </w:pPr>
          </w:p>
        </w:tc>
        <w:tc>
          <w:tcPr>
            <w:tcW w:w="2128" w:type="dxa"/>
            <w:gridSpan w:val="2"/>
            <w:vAlign w:val="center"/>
          </w:tcPr>
          <w:p w:rsidR="002B4472" w:rsidRDefault="002B4472">
            <w:pPr>
              <w:adjustRightInd w:val="0"/>
              <w:snapToGrid w:val="0"/>
              <w:spacing w:line="440" w:lineRule="exact"/>
              <w:jc w:val="center"/>
              <w:rPr>
                <w:rFonts w:ascii="仿宋_GB2312" w:eastAsia="仿宋_GB2312" w:hAnsi="仿宋_GB2312" w:cs="仿宋_GB2312"/>
                <w:bCs/>
                <w:kern w:val="0"/>
                <w:sz w:val="28"/>
                <w:szCs w:val="28"/>
              </w:rPr>
            </w:pPr>
          </w:p>
        </w:tc>
      </w:tr>
      <w:tr w:rsidR="002B4472">
        <w:trPr>
          <w:trHeight w:val="1420"/>
          <w:jc w:val="center"/>
        </w:trPr>
        <w:tc>
          <w:tcPr>
            <w:tcW w:w="2414" w:type="dxa"/>
            <w:vAlign w:val="center"/>
          </w:tcPr>
          <w:p w:rsidR="002B4472" w:rsidRDefault="000C0B94">
            <w:pPr>
              <w:adjustRightInd w:val="0"/>
              <w:snapToGrid w:val="0"/>
              <w:spacing w:line="440" w:lineRule="exact"/>
              <w:jc w:val="center"/>
              <w:rPr>
                <w:rFonts w:ascii="仿宋_GB2312" w:eastAsia="仿宋_GB2312" w:hAnsi="仿宋_GB2312" w:cs="仿宋_GB2312"/>
                <w:b/>
                <w:kern w:val="0"/>
                <w:sz w:val="28"/>
                <w:szCs w:val="28"/>
              </w:rPr>
            </w:pPr>
            <w:r>
              <w:rPr>
                <w:rFonts w:ascii="仿宋_GB2312" w:eastAsia="仿宋_GB2312" w:hAnsi="仿宋_GB2312" w:cs="仿宋_GB2312" w:hint="eastAsia"/>
                <w:b/>
                <w:kern w:val="0"/>
                <w:sz w:val="28"/>
                <w:szCs w:val="28"/>
              </w:rPr>
              <w:t>资金筹措方案</w:t>
            </w:r>
          </w:p>
        </w:tc>
        <w:tc>
          <w:tcPr>
            <w:tcW w:w="6264" w:type="dxa"/>
            <w:gridSpan w:val="6"/>
            <w:vAlign w:val="center"/>
          </w:tcPr>
          <w:p w:rsidR="002B4472" w:rsidRDefault="000C0B94">
            <w:pPr>
              <w:adjustRightInd w:val="0"/>
              <w:snapToGrid w:val="0"/>
              <w:spacing w:line="440" w:lineRule="exact"/>
              <w:jc w:val="center"/>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包括自筹、贷款</w:t>
            </w:r>
          </w:p>
        </w:tc>
      </w:tr>
    </w:tbl>
    <w:p w:rsidR="002B4472" w:rsidRDefault="002B4472">
      <w:pPr>
        <w:adjustRightInd w:val="0"/>
        <w:snapToGrid w:val="0"/>
        <w:spacing w:line="560" w:lineRule="exact"/>
        <w:rPr>
          <w:rFonts w:ascii="Times New Roman" w:eastAsia="宋体" w:hAnsi="Times New Roman" w:cs="Times New Roman"/>
          <w:sz w:val="24"/>
        </w:rPr>
      </w:pPr>
    </w:p>
    <w:p w:rsidR="002B4472" w:rsidRDefault="002B4472">
      <w:pPr>
        <w:adjustRightInd w:val="0"/>
        <w:snapToGrid w:val="0"/>
        <w:spacing w:line="560" w:lineRule="exact"/>
        <w:rPr>
          <w:rFonts w:ascii="Times New Roman" w:eastAsia="宋体" w:hAnsi="Times New Roman" w:cs="Times New Roman"/>
          <w:sz w:val="24"/>
        </w:rPr>
      </w:pPr>
    </w:p>
    <w:p w:rsidR="002B4472" w:rsidRDefault="002B4472">
      <w:pPr>
        <w:adjustRightInd w:val="0"/>
        <w:snapToGrid w:val="0"/>
        <w:spacing w:line="560" w:lineRule="exact"/>
        <w:rPr>
          <w:rFonts w:ascii="宋体" w:eastAsia="宋体" w:hAnsi="宋体" w:cs="Times New Roman"/>
          <w:b/>
          <w:sz w:val="36"/>
          <w:szCs w:val="36"/>
        </w:rPr>
      </w:pPr>
    </w:p>
    <w:p w:rsidR="002B4472" w:rsidRDefault="002B4472">
      <w:pPr>
        <w:adjustRightInd w:val="0"/>
        <w:snapToGrid w:val="0"/>
        <w:spacing w:line="560" w:lineRule="exact"/>
        <w:rPr>
          <w:rFonts w:ascii="黑体" w:eastAsia="黑体" w:hAnsi="黑体" w:cs="黑体"/>
          <w:sz w:val="32"/>
          <w:szCs w:val="22"/>
        </w:rPr>
        <w:sectPr w:rsidR="002B4472">
          <w:pgSz w:w="11906" w:h="16838"/>
          <w:pgMar w:top="2098" w:right="1474" w:bottom="1985" w:left="1588" w:header="851" w:footer="1361" w:gutter="0"/>
          <w:pgNumType w:fmt="numberInDash"/>
          <w:cols w:space="0"/>
          <w:docGrid w:type="linesAndChars" w:linePitch="580" w:charSpace="-1024"/>
        </w:sectPr>
      </w:pPr>
    </w:p>
    <w:p w:rsidR="002B4472" w:rsidRDefault="000C0B94">
      <w:pPr>
        <w:adjustRightInd w:val="0"/>
        <w:snapToGrid w:val="0"/>
        <w:spacing w:line="560" w:lineRule="exact"/>
        <w:rPr>
          <w:rFonts w:ascii="黑体" w:eastAsia="黑体" w:hAnsi="黑体" w:cs="黑体"/>
          <w:sz w:val="32"/>
          <w:szCs w:val="22"/>
        </w:rPr>
      </w:pPr>
      <w:r>
        <w:rPr>
          <w:rFonts w:ascii="黑体" w:eastAsia="黑体" w:hAnsi="黑体" w:cs="黑体" w:hint="eastAsia"/>
          <w:sz w:val="32"/>
          <w:szCs w:val="22"/>
        </w:rPr>
        <w:lastRenderedPageBreak/>
        <w:t>附件</w:t>
      </w:r>
      <w:r w:rsidR="003A06F8">
        <w:rPr>
          <w:rFonts w:ascii="黑体" w:eastAsia="黑体" w:hAnsi="黑体" w:cs="黑体"/>
          <w:sz w:val="32"/>
          <w:szCs w:val="22"/>
        </w:rPr>
        <w:t>2</w:t>
      </w:r>
      <w:r>
        <w:rPr>
          <w:rFonts w:ascii="黑体" w:eastAsia="黑体" w:hAnsi="黑体" w:cs="黑体" w:hint="eastAsia"/>
          <w:sz w:val="32"/>
          <w:szCs w:val="22"/>
        </w:rPr>
        <w:t>-</w:t>
      </w:r>
      <w:r>
        <w:rPr>
          <w:rFonts w:ascii="黑体" w:eastAsia="黑体" w:hAnsi="黑体" w:cs="黑体"/>
          <w:sz w:val="32"/>
          <w:szCs w:val="22"/>
        </w:rPr>
        <w:t>3</w:t>
      </w:r>
      <w:r>
        <w:rPr>
          <w:rFonts w:ascii="黑体" w:eastAsia="黑体" w:hAnsi="黑体" w:cs="黑体" w:hint="eastAsia"/>
          <w:sz w:val="32"/>
          <w:szCs w:val="22"/>
        </w:rPr>
        <w:t>.2</w:t>
      </w:r>
    </w:p>
    <w:p w:rsidR="002B4472" w:rsidRDefault="002B4472">
      <w:pPr>
        <w:pStyle w:val="a4"/>
        <w:ind w:firstLine="470"/>
      </w:pPr>
    </w:p>
    <w:p w:rsidR="002B4472" w:rsidRDefault="000C0B94">
      <w:pPr>
        <w:adjustRightInd w:val="0"/>
        <w:snapToGrid w:val="0"/>
        <w:spacing w:line="560" w:lineRule="exact"/>
        <w:ind w:firstLineChars="196" w:firstLine="856"/>
        <w:jc w:val="center"/>
        <w:outlineLvl w:val="2"/>
        <w:rPr>
          <w:rFonts w:ascii="宋体" w:eastAsia="宋体" w:hAnsi="宋体" w:cs="Times New Roman"/>
          <w:b/>
          <w:sz w:val="44"/>
          <w:szCs w:val="44"/>
        </w:rPr>
      </w:pPr>
      <w:r>
        <w:rPr>
          <w:rFonts w:ascii="宋体" w:eastAsia="宋体" w:hAnsi="宋体" w:cs="Times New Roman" w:hint="eastAsia"/>
          <w:b/>
          <w:sz w:val="44"/>
          <w:szCs w:val="44"/>
        </w:rPr>
        <w:t>项目总投资明细表</w:t>
      </w:r>
    </w:p>
    <w:tbl>
      <w:tblPr>
        <w:tblW w:w="8698" w:type="dxa"/>
        <w:jc w:val="center"/>
        <w:tblLayout w:type="fixed"/>
        <w:tblCellMar>
          <w:left w:w="0" w:type="dxa"/>
          <w:right w:w="0" w:type="dxa"/>
        </w:tblCellMar>
        <w:tblLook w:val="04A0" w:firstRow="1" w:lastRow="0" w:firstColumn="1" w:lastColumn="0" w:noHBand="0" w:noVBand="1"/>
      </w:tblPr>
      <w:tblGrid>
        <w:gridCol w:w="2736"/>
        <w:gridCol w:w="2126"/>
        <w:gridCol w:w="2128"/>
        <w:gridCol w:w="1708"/>
      </w:tblGrid>
      <w:tr w:rsidR="002B4472">
        <w:trPr>
          <w:trHeight w:val="517"/>
          <w:jc w:val="center"/>
        </w:trPr>
        <w:tc>
          <w:tcPr>
            <w:tcW w:w="8698" w:type="dxa"/>
            <w:gridSpan w:val="4"/>
            <w:tcBorders>
              <w:top w:val="nil"/>
              <w:left w:val="nil"/>
              <w:bottom w:val="single" w:sz="4" w:space="0" w:color="000000"/>
              <w:right w:val="nil"/>
            </w:tcBorders>
            <w:tcMar>
              <w:top w:w="15" w:type="dxa"/>
              <w:left w:w="15" w:type="dxa"/>
              <w:right w:w="15" w:type="dxa"/>
            </w:tcMar>
            <w:vAlign w:val="center"/>
          </w:tcPr>
          <w:p w:rsidR="002B4472" w:rsidRDefault="000C0B94">
            <w:pPr>
              <w:adjustRightInd w:val="0"/>
              <w:snapToGrid w:val="0"/>
              <w:spacing w:line="440" w:lineRule="exact"/>
              <w:jc w:val="right"/>
              <w:textAlignment w:val="center"/>
              <w:rPr>
                <w:rFonts w:ascii="宋体" w:eastAsia="宋体" w:hAnsi="宋体" w:cs="宋体"/>
                <w:color w:val="000000"/>
                <w:kern w:val="0"/>
                <w:sz w:val="28"/>
                <w:szCs w:val="28"/>
              </w:rPr>
            </w:pPr>
            <w:r>
              <w:rPr>
                <w:rFonts w:ascii="宋体" w:eastAsia="宋体" w:hAnsi="宋体" w:cs="Times New Roman" w:hint="eastAsia"/>
                <w:b/>
                <w:sz w:val="28"/>
                <w:szCs w:val="28"/>
              </w:rPr>
              <w:t xml:space="preserve">      </w:t>
            </w:r>
            <w:r>
              <w:rPr>
                <w:rFonts w:ascii="仿宋_GB2312" w:eastAsia="宋体" w:hAnsi="Times New Roman" w:cs="Times New Roman" w:hint="eastAsia"/>
                <w:b/>
                <w:sz w:val="28"/>
                <w:szCs w:val="28"/>
              </w:rPr>
              <w:t xml:space="preserve">  </w:t>
            </w:r>
            <w:r>
              <w:rPr>
                <w:rFonts w:ascii="仿宋_GB2312" w:eastAsia="宋体" w:hAnsi="Times New Roman" w:cs="Times New Roman" w:hint="eastAsia"/>
                <w:b/>
                <w:sz w:val="28"/>
                <w:szCs w:val="28"/>
              </w:rPr>
              <w:t>（单位：万元）</w:t>
            </w:r>
          </w:p>
        </w:tc>
      </w:tr>
      <w:tr w:rsidR="002B4472">
        <w:trPr>
          <w:trHeight w:val="567"/>
          <w:jc w:val="center"/>
        </w:trPr>
        <w:tc>
          <w:tcPr>
            <w:tcW w:w="2736"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2B4472" w:rsidRDefault="000C0B94">
            <w:pPr>
              <w:adjustRightInd w:val="0"/>
              <w:snapToGrid w:val="0"/>
              <w:spacing w:line="440" w:lineRule="exact"/>
              <w:jc w:val="center"/>
              <w:textAlignment w:val="center"/>
              <w:rPr>
                <w:rFonts w:ascii="仿宋_GB2312" w:eastAsia="仿宋_GB2312" w:hAnsi="仿宋_GB2312" w:cs="仿宋_GB2312"/>
                <w:b/>
                <w:bCs/>
                <w:color w:val="000000"/>
                <w:sz w:val="28"/>
                <w:szCs w:val="28"/>
              </w:rPr>
            </w:pPr>
            <w:r>
              <w:rPr>
                <w:rFonts w:ascii="仿宋_GB2312" w:eastAsia="仿宋_GB2312" w:hAnsi="仿宋_GB2312" w:cs="仿宋_GB2312" w:hint="eastAsia"/>
                <w:b/>
                <w:bCs/>
                <w:color w:val="000000"/>
                <w:sz w:val="28"/>
                <w:szCs w:val="28"/>
              </w:rPr>
              <w:t>项目单位</w:t>
            </w:r>
          </w:p>
        </w:tc>
        <w:tc>
          <w:tcPr>
            <w:tcW w:w="5962"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textAlignment w:val="center"/>
              <w:rPr>
                <w:rFonts w:ascii="仿宋_GB2312" w:eastAsia="仿宋_GB2312" w:hAnsi="仿宋_GB2312" w:cs="仿宋_GB2312"/>
                <w:color w:val="000000"/>
                <w:kern w:val="0"/>
                <w:sz w:val="28"/>
                <w:szCs w:val="28"/>
              </w:rPr>
            </w:pPr>
          </w:p>
        </w:tc>
      </w:tr>
      <w:tr w:rsidR="002B4472">
        <w:trPr>
          <w:trHeight w:val="567"/>
          <w:jc w:val="center"/>
        </w:trPr>
        <w:tc>
          <w:tcPr>
            <w:tcW w:w="273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0C0B94">
            <w:pPr>
              <w:adjustRightInd w:val="0"/>
              <w:snapToGrid w:val="0"/>
              <w:spacing w:line="440" w:lineRule="exact"/>
              <w:jc w:val="center"/>
              <w:textAlignment w:val="center"/>
              <w:rPr>
                <w:rFonts w:ascii="仿宋_GB2312" w:eastAsia="仿宋_GB2312" w:hAnsi="仿宋_GB2312" w:cs="仿宋_GB2312"/>
                <w:b/>
                <w:bCs/>
                <w:color w:val="000000"/>
                <w:sz w:val="28"/>
                <w:szCs w:val="28"/>
              </w:rPr>
            </w:pPr>
            <w:r>
              <w:rPr>
                <w:rFonts w:ascii="仿宋_GB2312" w:eastAsia="仿宋_GB2312" w:hAnsi="仿宋_GB2312" w:cs="仿宋_GB2312" w:hint="eastAsia"/>
                <w:b/>
                <w:bCs/>
                <w:color w:val="000000"/>
                <w:sz w:val="28"/>
                <w:szCs w:val="28"/>
              </w:rPr>
              <w:t>项目名称</w:t>
            </w:r>
          </w:p>
        </w:tc>
        <w:tc>
          <w:tcPr>
            <w:tcW w:w="596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textAlignment w:val="center"/>
              <w:rPr>
                <w:rFonts w:ascii="仿宋_GB2312" w:eastAsia="仿宋_GB2312" w:hAnsi="仿宋_GB2312" w:cs="仿宋_GB2312"/>
                <w:color w:val="000000"/>
                <w:kern w:val="0"/>
                <w:sz w:val="28"/>
                <w:szCs w:val="28"/>
              </w:rPr>
            </w:pPr>
          </w:p>
        </w:tc>
      </w:tr>
      <w:tr w:rsidR="002B4472">
        <w:trPr>
          <w:trHeight w:val="624"/>
          <w:jc w:val="center"/>
        </w:trPr>
        <w:tc>
          <w:tcPr>
            <w:tcW w:w="273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0C0B94">
            <w:pPr>
              <w:adjustRightInd w:val="0"/>
              <w:snapToGrid w:val="0"/>
              <w:spacing w:line="440" w:lineRule="exact"/>
              <w:jc w:val="center"/>
              <w:textAlignment w:val="center"/>
              <w:rPr>
                <w:rFonts w:ascii="仿宋_GB2312" w:eastAsia="仿宋_GB2312" w:hAnsi="仿宋_GB2312" w:cs="仿宋_GB2312"/>
                <w:b/>
                <w:bCs/>
                <w:color w:val="000000"/>
                <w:sz w:val="28"/>
                <w:szCs w:val="28"/>
              </w:rPr>
            </w:pPr>
            <w:r>
              <w:rPr>
                <w:rFonts w:ascii="仿宋_GB2312" w:eastAsia="仿宋_GB2312" w:hAnsi="仿宋_GB2312" w:cs="仿宋_GB2312" w:hint="eastAsia"/>
                <w:b/>
                <w:bCs/>
                <w:color w:val="000000"/>
                <w:sz w:val="28"/>
                <w:szCs w:val="28"/>
              </w:rPr>
              <w:t>申报时间</w:t>
            </w:r>
          </w:p>
        </w:tc>
        <w:tc>
          <w:tcPr>
            <w:tcW w:w="596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0C0B94">
            <w:pPr>
              <w:adjustRightInd w:val="0"/>
              <w:snapToGrid w:val="0"/>
              <w:spacing w:line="440" w:lineRule="exact"/>
              <w:jc w:val="center"/>
              <w:textAlignment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20XX年X月X日</w:t>
            </w:r>
          </w:p>
        </w:tc>
      </w:tr>
      <w:tr w:rsidR="002B4472">
        <w:trPr>
          <w:trHeight w:val="624"/>
          <w:jc w:val="center"/>
        </w:trPr>
        <w:tc>
          <w:tcPr>
            <w:tcW w:w="273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0C0B94">
            <w:pPr>
              <w:adjustRightInd w:val="0"/>
              <w:snapToGrid w:val="0"/>
              <w:spacing w:line="440" w:lineRule="exact"/>
              <w:jc w:val="center"/>
              <w:textAlignment w:val="center"/>
              <w:rPr>
                <w:rFonts w:ascii="仿宋_GB2312" w:eastAsia="仿宋_GB2312" w:hAnsi="仿宋_GB2312" w:cs="仿宋_GB2312"/>
                <w:b/>
                <w:bCs/>
                <w:color w:val="000000"/>
                <w:sz w:val="28"/>
                <w:szCs w:val="28"/>
              </w:rPr>
            </w:pPr>
            <w:r>
              <w:rPr>
                <w:rFonts w:ascii="仿宋_GB2312" w:eastAsia="仿宋_GB2312" w:hAnsi="仿宋_GB2312" w:cs="仿宋_GB2312" w:hint="eastAsia"/>
                <w:b/>
                <w:bCs/>
                <w:color w:val="000000"/>
                <w:sz w:val="28"/>
                <w:szCs w:val="28"/>
              </w:rPr>
              <w:t>申报扶持计划类型</w:t>
            </w:r>
          </w:p>
        </w:tc>
        <w:tc>
          <w:tcPr>
            <w:tcW w:w="596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0C0B94">
            <w:pPr>
              <w:adjustRightInd w:val="0"/>
              <w:snapToGrid w:val="0"/>
              <w:spacing w:line="44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bCs/>
                <w:i/>
                <w:iCs/>
                <w:kern w:val="0"/>
                <w:sz w:val="28"/>
                <w:szCs w:val="28"/>
              </w:rPr>
              <w:t>（示例：市级工程研究中心）</w:t>
            </w:r>
          </w:p>
        </w:tc>
      </w:tr>
      <w:tr w:rsidR="002B4472">
        <w:trPr>
          <w:trHeight w:val="680"/>
          <w:jc w:val="center"/>
        </w:trPr>
        <w:tc>
          <w:tcPr>
            <w:tcW w:w="273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0C0B94">
            <w:pPr>
              <w:adjustRightInd w:val="0"/>
              <w:snapToGrid w:val="0"/>
              <w:spacing w:line="440" w:lineRule="exact"/>
              <w:jc w:val="center"/>
              <w:textAlignment w:val="center"/>
              <w:rPr>
                <w:rFonts w:ascii="仿宋_GB2312" w:eastAsia="仿宋_GB2312" w:hAnsi="仿宋_GB2312" w:cs="仿宋_GB2312"/>
                <w:b/>
                <w:bCs/>
                <w:color w:val="000000"/>
                <w:sz w:val="28"/>
                <w:szCs w:val="28"/>
              </w:rPr>
            </w:pPr>
            <w:r>
              <w:rPr>
                <w:rFonts w:ascii="仿宋_GB2312" w:eastAsia="仿宋_GB2312" w:hAnsi="仿宋_GB2312" w:cs="仿宋_GB2312" w:hint="eastAsia"/>
                <w:b/>
                <w:bCs/>
                <w:color w:val="000000"/>
                <w:sz w:val="28"/>
                <w:szCs w:val="28"/>
              </w:rPr>
              <w:t>投资明细</w:t>
            </w:r>
          </w:p>
        </w:tc>
        <w:tc>
          <w:tcPr>
            <w:tcW w:w="21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0C0B94">
            <w:pPr>
              <w:adjustRightInd w:val="0"/>
              <w:snapToGrid w:val="0"/>
              <w:spacing w:line="440" w:lineRule="exact"/>
              <w:jc w:val="center"/>
              <w:textAlignment w:val="center"/>
              <w:rPr>
                <w:rFonts w:ascii="仿宋_GB2312" w:eastAsia="仿宋_GB2312" w:hAnsi="仿宋_GB2312" w:cs="仿宋_GB2312"/>
                <w:b/>
                <w:bCs/>
                <w:color w:val="000000"/>
                <w:sz w:val="28"/>
                <w:szCs w:val="28"/>
              </w:rPr>
            </w:pPr>
            <w:r>
              <w:rPr>
                <w:rFonts w:ascii="仿宋_GB2312" w:eastAsia="仿宋_GB2312" w:hAnsi="仿宋_GB2312" w:cs="仿宋_GB2312" w:hint="eastAsia"/>
                <w:b/>
                <w:bCs/>
                <w:color w:val="000000"/>
                <w:sz w:val="28"/>
                <w:szCs w:val="28"/>
              </w:rPr>
              <w:t>已完成投资</w:t>
            </w:r>
          </w:p>
        </w:tc>
        <w:tc>
          <w:tcPr>
            <w:tcW w:w="21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0C0B94">
            <w:pPr>
              <w:adjustRightInd w:val="0"/>
              <w:snapToGrid w:val="0"/>
              <w:spacing w:line="440" w:lineRule="exact"/>
              <w:jc w:val="center"/>
              <w:textAlignment w:val="center"/>
              <w:rPr>
                <w:rFonts w:ascii="仿宋_GB2312" w:eastAsia="仿宋_GB2312" w:hAnsi="仿宋_GB2312" w:cs="仿宋_GB2312"/>
                <w:b/>
                <w:bCs/>
                <w:color w:val="000000"/>
                <w:sz w:val="28"/>
                <w:szCs w:val="28"/>
              </w:rPr>
            </w:pPr>
            <w:r>
              <w:rPr>
                <w:rFonts w:ascii="仿宋_GB2312" w:eastAsia="仿宋_GB2312" w:hAnsi="仿宋_GB2312" w:cs="仿宋_GB2312" w:hint="eastAsia"/>
                <w:b/>
                <w:bCs/>
                <w:color w:val="000000"/>
                <w:sz w:val="28"/>
                <w:szCs w:val="28"/>
              </w:rPr>
              <w:t>新增投资</w:t>
            </w:r>
          </w:p>
        </w:tc>
        <w:tc>
          <w:tcPr>
            <w:tcW w:w="1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0C0B94">
            <w:pPr>
              <w:adjustRightInd w:val="0"/>
              <w:snapToGrid w:val="0"/>
              <w:spacing w:line="440" w:lineRule="exact"/>
              <w:jc w:val="center"/>
              <w:textAlignment w:val="center"/>
              <w:rPr>
                <w:rFonts w:ascii="仿宋_GB2312" w:eastAsia="仿宋_GB2312" w:hAnsi="仿宋_GB2312" w:cs="仿宋_GB2312"/>
                <w:b/>
                <w:bCs/>
                <w:color w:val="000000"/>
                <w:sz w:val="28"/>
                <w:szCs w:val="28"/>
              </w:rPr>
            </w:pPr>
            <w:r>
              <w:rPr>
                <w:rFonts w:ascii="仿宋_GB2312" w:eastAsia="仿宋_GB2312" w:hAnsi="仿宋_GB2312" w:cs="仿宋_GB2312" w:hint="eastAsia"/>
                <w:b/>
                <w:bCs/>
                <w:color w:val="000000"/>
                <w:sz w:val="28"/>
                <w:szCs w:val="28"/>
              </w:rPr>
              <w:t>小计</w:t>
            </w:r>
          </w:p>
        </w:tc>
      </w:tr>
      <w:tr w:rsidR="002B4472">
        <w:trPr>
          <w:trHeight w:val="680"/>
          <w:jc w:val="center"/>
        </w:trPr>
        <w:tc>
          <w:tcPr>
            <w:tcW w:w="273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0C0B94">
            <w:pPr>
              <w:adjustRightInd w:val="0"/>
              <w:snapToGrid w:val="0"/>
              <w:spacing w:line="44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b/>
                <w:bCs/>
                <w:color w:val="000000"/>
                <w:sz w:val="28"/>
                <w:szCs w:val="28"/>
              </w:rPr>
              <w:t>1.建设投资</w:t>
            </w:r>
          </w:p>
        </w:tc>
        <w:tc>
          <w:tcPr>
            <w:tcW w:w="21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c>
          <w:tcPr>
            <w:tcW w:w="21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c>
          <w:tcPr>
            <w:tcW w:w="1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r>
      <w:tr w:rsidR="002B4472">
        <w:trPr>
          <w:trHeight w:val="680"/>
          <w:jc w:val="center"/>
        </w:trPr>
        <w:tc>
          <w:tcPr>
            <w:tcW w:w="273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0C0B94">
            <w:pPr>
              <w:adjustRightInd w:val="0"/>
              <w:snapToGrid w:val="0"/>
              <w:spacing w:line="440" w:lineRule="exact"/>
              <w:jc w:val="center"/>
              <w:textAlignment w:val="center"/>
              <w:rPr>
                <w:rFonts w:ascii="仿宋_GB2312" w:eastAsia="仿宋_GB2312" w:hAnsi="仿宋_GB2312" w:cs="仿宋_GB2312"/>
                <w:color w:val="000000"/>
                <w:sz w:val="28"/>
                <w:szCs w:val="28"/>
              </w:rPr>
            </w:pPr>
            <w:r>
              <w:rPr>
                <w:rFonts w:ascii="仿宋_GB2312" w:eastAsia="仿宋_GB2312" w:hAnsi="宋体" w:cs="宋体" w:hint="eastAsia"/>
                <w:color w:val="000000"/>
                <w:kern w:val="0"/>
                <w:sz w:val="28"/>
                <w:szCs w:val="28"/>
              </w:rPr>
              <w:t>建筑工程费</w:t>
            </w:r>
          </w:p>
        </w:tc>
        <w:tc>
          <w:tcPr>
            <w:tcW w:w="21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c>
          <w:tcPr>
            <w:tcW w:w="21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c>
          <w:tcPr>
            <w:tcW w:w="1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r>
      <w:tr w:rsidR="002B4472">
        <w:trPr>
          <w:trHeight w:val="680"/>
          <w:jc w:val="center"/>
        </w:trPr>
        <w:tc>
          <w:tcPr>
            <w:tcW w:w="273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0C0B94">
            <w:pPr>
              <w:adjustRightInd w:val="0"/>
              <w:snapToGrid w:val="0"/>
              <w:spacing w:line="440" w:lineRule="exact"/>
              <w:jc w:val="center"/>
              <w:textAlignment w:val="center"/>
              <w:rPr>
                <w:rFonts w:ascii="仿宋_GB2312" w:eastAsia="仿宋_GB2312" w:hAnsi="仿宋_GB2312" w:cs="仿宋_GB2312"/>
                <w:color w:val="000000"/>
                <w:kern w:val="0"/>
                <w:sz w:val="28"/>
                <w:szCs w:val="28"/>
              </w:rPr>
            </w:pPr>
            <w:r>
              <w:rPr>
                <w:rFonts w:ascii="仿宋_GB2312" w:eastAsia="仿宋_GB2312" w:hAnsi="宋体" w:cs="宋体" w:hint="eastAsia"/>
                <w:color w:val="000000"/>
                <w:kern w:val="0"/>
                <w:sz w:val="28"/>
                <w:szCs w:val="28"/>
              </w:rPr>
              <w:t>安装工程费</w:t>
            </w:r>
          </w:p>
        </w:tc>
        <w:tc>
          <w:tcPr>
            <w:tcW w:w="21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c>
          <w:tcPr>
            <w:tcW w:w="21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c>
          <w:tcPr>
            <w:tcW w:w="1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r>
      <w:tr w:rsidR="002B4472">
        <w:trPr>
          <w:trHeight w:val="680"/>
          <w:jc w:val="center"/>
        </w:trPr>
        <w:tc>
          <w:tcPr>
            <w:tcW w:w="273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0C0B94">
            <w:pPr>
              <w:adjustRightInd w:val="0"/>
              <w:snapToGrid w:val="0"/>
              <w:spacing w:line="440" w:lineRule="exact"/>
              <w:jc w:val="center"/>
              <w:textAlignment w:val="center"/>
              <w:rPr>
                <w:rFonts w:ascii="仿宋_GB2312" w:eastAsia="仿宋_GB2312" w:hAnsi="仿宋_GB2312" w:cs="仿宋_GB2312"/>
                <w:b/>
                <w:bCs/>
                <w:color w:val="000000"/>
                <w:kern w:val="0"/>
                <w:sz w:val="28"/>
                <w:szCs w:val="28"/>
              </w:rPr>
            </w:pPr>
            <w:r>
              <w:rPr>
                <w:rFonts w:ascii="仿宋_GB2312" w:eastAsia="仿宋_GB2312" w:hAnsi="宋体" w:cs="宋体" w:hint="eastAsia"/>
                <w:color w:val="000000"/>
                <w:kern w:val="0"/>
                <w:sz w:val="28"/>
                <w:szCs w:val="28"/>
              </w:rPr>
              <w:t>场地改造费</w:t>
            </w:r>
          </w:p>
        </w:tc>
        <w:tc>
          <w:tcPr>
            <w:tcW w:w="21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c>
          <w:tcPr>
            <w:tcW w:w="21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c>
          <w:tcPr>
            <w:tcW w:w="1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r>
      <w:tr w:rsidR="002B4472">
        <w:trPr>
          <w:trHeight w:val="680"/>
          <w:jc w:val="center"/>
        </w:trPr>
        <w:tc>
          <w:tcPr>
            <w:tcW w:w="273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0C0B94">
            <w:pPr>
              <w:adjustRightInd w:val="0"/>
              <w:snapToGrid w:val="0"/>
              <w:spacing w:line="440" w:lineRule="exact"/>
              <w:jc w:val="center"/>
              <w:textAlignment w:val="center"/>
              <w:rPr>
                <w:rFonts w:ascii="仿宋_GB2312" w:eastAsia="仿宋_GB2312" w:hAnsi="仿宋_GB2312" w:cs="仿宋_GB2312"/>
                <w:b/>
                <w:bCs/>
                <w:color w:val="000000"/>
                <w:kern w:val="0"/>
                <w:sz w:val="28"/>
                <w:szCs w:val="28"/>
              </w:rPr>
            </w:pPr>
            <w:r>
              <w:rPr>
                <w:rFonts w:ascii="仿宋_GB2312" w:eastAsia="仿宋_GB2312" w:hAnsi="宋体" w:cs="宋体" w:hint="eastAsia"/>
                <w:color w:val="000000"/>
                <w:kern w:val="0"/>
                <w:sz w:val="28"/>
                <w:szCs w:val="28"/>
              </w:rPr>
              <w:t>设备及工器具购置费</w:t>
            </w:r>
          </w:p>
        </w:tc>
        <w:tc>
          <w:tcPr>
            <w:tcW w:w="21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c>
          <w:tcPr>
            <w:tcW w:w="21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c>
          <w:tcPr>
            <w:tcW w:w="1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r>
      <w:tr w:rsidR="002B4472">
        <w:trPr>
          <w:trHeight w:val="680"/>
          <w:jc w:val="center"/>
        </w:trPr>
        <w:tc>
          <w:tcPr>
            <w:tcW w:w="273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0C0B94">
            <w:pPr>
              <w:adjustRightInd w:val="0"/>
              <w:snapToGrid w:val="0"/>
              <w:spacing w:line="44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b/>
                <w:bCs/>
                <w:color w:val="000000"/>
                <w:kern w:val="0"/>
                <w:sz w:val="28"/>
                <w:szCs w:val="28"/>
              </w:rPr>
              <w:t>2.研发费用</w:t>
            </w:r>
          </w:p>
        </w:tc>
        <w:tc>
          <w:tcPr>
            <w:tcW w:w="21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c>
          <w:tcPr>
            <w:tcW w:w="21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c>
          <w:tcPr>
            <w:tcW w:w="1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r>
      <w:tr w:rsidR="002B4472">
        <w:trPr>
          <w:trHeight w:val="680"/>
          <w:jc w:val="center"/>
        </w:trPr>
        <w:tc>
          <w:tcPr>
            <w:tcW w:w="273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0C0B94">
            <w:pPr>
              <w:adjustRightInd w:val="0"/>
              <w:snapToGrid w:val="0"/>
              <w:spacing w:line="440" w:lineRule="exact"/>
              <w:jc w:val="center"/>
              <w:textAlignment w:val="center"/>
              <w:rPr>
                <w:rFonts w:ascii="仿宋_GB2312" w:eastAsia="仿宋_GB2312" w:hAnsi="仿宋_GB2312" w:cs="仿宋_GB2312"/>
                <w:b/>
                <w:bCs/>
                <w:color w:val="000000"/>
                <w:kern w:val="0"/>
                <w:sz w:val="28"/>
                <w:szCs w:val="28"/>
              </w:rPr>
            </w:pPr>
            <w:r>
              <w:rPr>
                <w:rFonts w:ascii="仿宋_GB2312" w:eastAsia="仿宋_GB2312" w:hAnsi="宋体" w:cs="宋体" w:hint="eastAsia"/>
                <w:color w:val="000000"/>
                <w:kern w:val="0"/>
                <w:sz w:val="28"/>
                <w:szCs w:val="28"/>
              </w:rPr>
              <w:t>科研材料及事务费</w:t>
            </w:r>
          </w:p>
        </w:tc>
        <w:tc>
          <w:tcPr>
            <w:tcW w:w="21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c>
          <w:tcPr>
            <w:tcW w:w="21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c>
          <w:tcPr>
            <w:tcW w:w="1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r>
      <w:tr w:rsidR="002B4472">
        <w:trPr>
          <w:trHeight w:val="680"/>
          <w:jc w:val="center"/>
        </w:trPr>
        <w:tc>
          <w:tcPr>
            <w:tcW w:w="273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0C0B94">
            <w:pPr>
              <w:adjustRightInd w:val="0"/>
              <w:snapToGrid w:val="0"/>
              <w:spacing w:line="440" w:lineRule="exact"/>
              <w:jc w:val="center"/>
              <w:textAlignment w:val="center"/>
              <w:rPr>
                <w:rFonts w:ascii="仿宋_GB2312" w:eastAsia="仿宋_GB2312" w:hAnsi="仿宋_GB2312" w:cs="仿宋_GB2312"/>
                <w:b/>
                <w:bCs/>
                <w:color w:val="000000"/>
                <w:kern w:val="0"/>
                <w:sz w:val="28"/>
                <w:szCs w:val="28"/>
              </w:rPr>
            </w:pPr>
            <w:r>
              <w:rPr>
                <w:rFonts w:ascii="仿宋_GB2312" w:eastAsia="仿宋_GB2312" w:hAnsi="宋体" w:cs="宋体" w:hint="eastAsia"/>
                <w:color w:val="000000"/>
                <w:kern w:val="0"/>
                <w:sz w:val="28"/>
                <w:szCs w:val="28"/>
              </w:rPr>
              <w:t>人力资源费</w:t>
            </w:r>
          </w:p>
        </w:tc>
        <w:tc>
          <w:tcPr>
            <w:tcW w:w="21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c>
          <w:tcPr>
            <w:tcW w:w="21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c>
          <w:tcPr>
            <w:tcW w:w="1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r>
      <w:tr w:rsidR="002B4472">
        <w:trPr>
          <w:trHeight w:val="680"/>
          <w:jc w:val="center"/>
        </w:trPr>
        <w:tc>
          <w:tcPr>
            <w:tcW w:w="273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0C0B94">
            <w:pPr>
              <w:adjustRightInd w:val="0"/>
              <w:snapToGrid w:val="0"/>
              <w:spacing w:line="440" w:lineRule="exact"/>
              <w:jc w:val="center"/>
              <w:textAlignment w:val="center"/>
              <w:rPr>
                <w:rFonts w:ascii="仿宋_GB2312" w:eastAsia="仿宋_GB2312" w:hAnsi="仿宋_GB2312" w:cs="仿宋_GB2312"/>
                <w:b/>
                <w:bCs/>
                <w:color w:val="000000"/>
                <w:kern w:val="0"/>
                <w:sz w:val="28"/>
                <w:szCs w:val="28"/>
              </w:rPr>
            </w:pPr>
            <w:r>
              <w:rPr>
                <w:rFonts w:ascii="仿宋_GB2312" w:eastAsia="仿宋_GB2312" w:hAnsi="宋体" w:cs="宋体" w:hint="eastAsia"/>
                <w:color w:val="000000"/>
                <w:kern w:val="0"/>
                <w:sz w:val="28"/>
                <w:szCs w:val="28"/>
              </w:rPr>
              <w:t>其他费用</w:t>
            </w:r>
          </w:p>
        </w:tc>
        <w:tc>
          <w:tcPr>
            <w:tcW w:w="21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c>
          <w:tcPr>
            <w:tcW w:w="21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c>
          <w:tcPr>
            <w:tcW w:w="1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r>
      <w:tr w:rsidR="002B4472">
        <w:trPr>
          <w:trHeight w:val="680"/>
          <w:jc w:val="center"/>
        </w:trPr>
        <w:tc>
          <w:tcPr>
            <w:tcW w:w="273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0C0B94">
            <w:pPr>
              <w:adjustRightInd w:val="0"/>
              <w:snapToGrid w:val="0"/>
              <w:spacing w:line="440" w:lineRule="exact"/>
              <w:jc w:val="center"/>
              <w:textAlignment w:val="center"/>
              <w:rPr>
                <w:rFonts w:ascii="仿宋_GB2312" w:eastAsia="仿宋_GB2312" w:hAnsi="仿宋_GB2312" w:cs="仿宋_GB2312"/>
                <w:b/>
                <w:bCs/>
                <w:color w:val="000000"/>
                <w:kern w:val="0"/>
                <w:sz w:val="28"/>
                <w:szCs w:val="28"/>
              </w:rPr>
            </w:pPr>
            <w:r>
              <w:rPr>
                <w:rFonts w:ascii="仿宋_GB2312" w:eastAsia="仿宋_GB2312" w:hAnsi="宋体" w:cs="宋体" w:hint="eastAsia"/>
                <w:color w:val="000000"/>
                <w:kern w:val="0"/>
                <w:sz w:val="28"/>
                <w:szCs w:val="28"/>
              </w:rPr>
              <w:t>委托开发费</w:t>
            </w:r>
          </w:p>
        </w:tc>
        <w:tc>
          <w:tcPr>
            <w:tcW w:w="21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c>
          <w:tcPr>
            <w:tcW w:w="21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c>
          <w:tcPr>
            <w:tcW w:w="1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r>
      <w:tr w:rsidR="002B4472">
        <w:trPr>
          <w:trHeight w:val="680"/>
          <w:jc w:val="center"/>
        </w:trPr>
        <w:tc>
          <w:tcPr>
            <w:tcW w:w="273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0C0B94">
            <w:pPr>
              <w:adjustRightInd w:val="0"/>
              <w:snapToGrid w:val="0"/>
              <w:spacing w:line="44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b/>
                <w:bCs/>
                <w:color w:val="000000"/>
                <w:kern w:val="0"/>
                <w:sz w:val="28"/>
                <w:szCs w:val="28"/>
              </w:rPr>
              <w:lastRenderedPageBreak/>
              <w:t>3.铺底流动资金</w:t>
            </w:r>
          </w:p>
        </w:tc>
        <w:tc>
          <w:tcPr>
            <w:tcW w:w="21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c>
          <w:tcPr>
            <w:tcW w:w="21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c>
          <w:tcPr>
            <w:tcW w:w="1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r>
      <w:tr w:rsidR="002B4472">
        <w:trPr>
          <w:trHeight w:val="680"/>
          <w:jc w:val="center"/>
        </w:trPr>
        <w:tc>
          <w:tcPr>
            <w:tcW w:w="273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0C0B94">
            <w:pPr>
              <w:adjustRightInd w:val="0"/>
              <w:snapToGrid w:val="0"/>
              <w:spacing w:line="440" w:lineRule="exact"/>
              <w:jc w:val="center"/>
              <w:textAlignment w:val="center"/>
              <w:rPr>
                <w:rFonts w:ascii="仿宋_GB2312" w:eastAsia="仿宋_GB2312" w:hAnsi="仿宋_GB2312" w:cs="仿宋_GB2312"/>
                <w:b/>
                <w:bCs/>
                <w:color w:val="000000"/>
                <w:kern w:val="0"/>
                <w:sz w:val="28"/>
                <w:szCs w:val="28"/>
              </w:rPr>
            </w:pPr>
            <w:r>
              <w:rPr>
                <w:rFonts w:ascii="仿宋_GB2312" w:eastAsia="仿宋_GB2312" w:hAnsi="宋体" w:cs="宋体" w:hint="eastAsia"/>
                <w:color w:val="000000"/>
                <w:kern w:val="0"/>
                <w:sz w:val="28"/>
                <w:szCs w:val="28"/>
              </w:rPr>
              <w:t>燃料动力费</w:t>
            </w:r>
          </w:p>
        </w:tc>
        <w:tc>
          <w:tcPr>
            <w:tcW w:w="21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c>
          <w:tcPr>
            <w:tcW w:w="21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c>
          <w:tcPr>
            <w:tcW w:w="1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r>
      <w:tr w:rsidR="002B4472">
        <w:trPr>
          <w:trHeight w:val="680"/>
          <w:jc w:val="center"/>
        </w:trPr>
        <w:tc>
          <w:tcPr>
            <w:tcW w:w="273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0C0B94">
            <w:pPr>
              <w:adjustRightInd w:val="0"/>
              <w:snapToGrid w:val="0"/>
              <w:spacing w:line="440" w:lineRule="exact"/>
              <w:jc w:val="center"/>
              <w:textAlignment w:val="center"/>
              <w:rPr>
                <w:rFonts w:ascii="仿宋_GB2312" w:eastAsia="仿宋_GB2312" w:hAnsi="仿宋_GB2312" w:cs="仿宋_GB2312"/>
                <w:b/>
                <w:bCs/>
                <w:color w:val="000000"/>
                <w:kern w:val="0"/>
                <w:sz w:val="28"/>
                <w:szCs w:val="28"/>
              </w:rPr>
            </w:pPr>
            <w:r>
              <w:rPr>
                <w:rFonts w:ascii="仿宋_GB2312" w:eastAsia="仿宋_GB2312" w:hAnsi="宋体" w:cs="宋体" w:hint="eastAsia"/>
                <w:color w:val="000000"/>
                <w:kern w:val="0"/>
                <w:sz w:val="28"/>
                <w:szCs w:val="28"/>
              </w:rPr>
              <w:t>生产原材料费</w:t>
            </w:r>
          </w:p>
        </w:tc>
        <w:tc>
          <w:tcPr>
            <w:tcW w:w="21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c>
          <w:tcPr>
            <w:tcW w:w="21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c>
          <w:tcPr>
            <w:tcW w:w="1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r>
      <w:tr w:rsidR="002B4472">
        <w:trPr>
          <w:trHeight w:val="680"/>
          <w:jc w:val="center"/>
        </w:trPr>
        <w:tc>
          <w:tcPr>
            <w:tcW w:w="273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0C0B94">
            <w:pPr>
              <w:adjustRightInd w:val="0"/>
              <w:snapToGrid w:val="0"/>
              <w:spacing w:line="440" w:lineRule="exact"/>
              <w:jc w:val="center"/>
              <w:textAlignment w:val="center"/>
              <w:rPr>
                <w:rFonts w:ascii="仿宋_GB2312" w:eastAsia="仿宋_GB2312" w:hAnsi="仿宋_GB2312" w:cs="仿宋_GB2312"/>
                <w:b/>
                <w:bCs/>
                <w:color w:val="000000"/>
                <w:kern w:val="0"/>
                <w:sz w:val="28"/>
                <w:szCs w:val="28"/>
              </w:rPr>
            </w:pPr>
            <w:r>
              <w:rPr>
                <w:rFonts w:ascii="仿宋_GB2312" w:eastAsia="仿宋_GB2312" w:hAnsi="宋体" w:cs="宋体" w:hint="eastAsia"/>
                <w:color w:val="000000"/>
                <w:kern w:val="0"/>
                <w:sz w:val="28"/>
                <w:szCs w:val="28"/>
              </w:rPr>
              <w:t>场地租赁费</w:t>
            </w:r>
          </w:p>
        </w:tc>
        <w:tc>
          <w:tcPr>
            <w:tcW w:w="21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c>
          <w:tcPr>
            <w:tcW w:w="21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c>
          <w:tcPr>
            <w:tcW w:w="1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r>
      <w:tr w:rsidR="002B4472">
        <w:trPr>
          <w:trHeight w:val="680"/>
          <w:jc w:val="center"/>
        </w:trPr>
        <w:tc>
          <w:tcPr>
            <w:tcW w:w="273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0C0B94">
            <w:pPr>
              <w:adjustRightInd w:val="0"/>
              <w:snapToGrid w:val="0"/>
              <w:spacing w:line="440" w:lineRule="exact"/>
              <w:jc w:val="center"/>
              <w:textAlignment w:val="center"/>
              <w:rPr>
                <w:rFonts w:ascii="仿宋_GB2312" w:eastAsia="仿宋_GB2312" w:hAnsi="仿宋_GB2312" w:cs="仿宋_GB2312"/>
                <w:b/>
                <w:bCs/>
                <w:color w:val="000000"/>
                <w:kern w:val="0"/>
                <w:sz w:val="28"/>
                <w:szCs w:val="28"/>
              </w:rPr>
            </w:pPr>
            <w:r>
              <w:rPr>
                <w:rFonts w:ascii="仿宋_GB2312" w:eastAsia="仿宋_GB2312" w:hAnsi="宋体" w:cs="宋体" w:hint="eastAsia"/>
                <w:color w:val="000000"/>
                <w:kern w:val="0"/>
                <w:sz w:val="28"/>
                <w:szCs w:val="28"/>
              </w:rPr>
              <w:t>基本预备费</w:t>
            </w:r>
          </w:p>
        </w:tc>
        <w:tc>
          <w:tcPr>
            <w:tcW w:w="21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c>
          <w:tcPr>
            <w:tcW w:w="21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c>
          <w:tcPr>
            <w:tcW w:w="1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r>
      <w:tr w:rsidR="002B4472">
        <w:trPr>
          <w:trHeight w:val="680"/>
          <w:jc w:val="center"/>
        </w:trPr>
        <w:tc>
          <w:tcPr>
            <w:tcW w:w="273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0C0B94">
            <w:pPr>
              <w:adjustRightInd w:val="0"/>
              <w:snapToGrid w:val="0"/>
              <w:spacing w:line="440" w:lineRule="exact"/>
              <w:jc w:val="center"/>
              <w:textAlignment w:val="center"/>
              <w:rPr>
                <w:rFonts w:ascii="仿宋_GB2312" w:eastAsia="仿宋_GB2312" w:hAnsi="仿宋_GB2312" w:cs="仿宋_GB2312"/>
                <w:b/>
                <w:bCs/>
                <w:color w:val="000000"/>
                <w:kern w:val="0"/>
                <w:sz w:val="28"/>
                <w:szCs w:val="28"/>
              </w:rPr>
            </w:pPr>
            <w:r>
              <w:rPr>
                <w:rFonts w:ascii="仿宋_GB2312" w:eastAsia="仿宋_GB2312" w:hAnsi="宋体" w:cs="宋体" w:hint="eastAsia"/>
                <w:color w:val="000000"/>
                <w:kern w:val="0"/>
                <w:sz w:val="28"/>
                <w:szCs w:val="28"/>
              </w:rPr>
              <w:t>项目执行期利息</w:t>
            </w:r>
          </w:p>
        </w:tc>
        <w:tc>
          <w:tcPr>
            <w:tcW w:w="21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c>
          <w:tcPr>
            <w:tcW w:w="21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c>
          <w:tcPr>
            <w:tcW w:w="1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r>
      <w:tr w:rsidR="002B4472">
        <w:trPr>
          <w:trHeight w:val="680"/>
          <w:jc w:val="center"/>
        </w:trPr>
        <w:tc>
          <w:tcPr>
            <w:tcW w:w="273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0C0B94">
            <w:pPr>
              <w:adjustRightInd w:val="0"/>
              <w:snapToGrid w:val="0"/>
              <w:spacing w:line="44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b/>
                <w:bCs/>
                <w:color w:val="000000"/>
                <w:kern w:val="0"/>
                <w:sz w:val="28"/>
                <w:szCs w:val="28"/>
              </w:rPr>
              <w:t>合计</w:t>
            </w:r>
          </w:p>
        </w:tc>
        <w:tc>
          <w:tcPr>
            <w:tcW w:w="21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c>
          <w:tcPr>
            <w:tcW w:w="21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c>
          <w:tcPr>
            <w:tcW w:w="1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r>
    </w:tbl>
    <w:p w:rsidR="002B4472" w:rsidRDefault="000C0B94">
      <w:pPr>
        <w:adjustRightInd w:val="0"/>
        <w:snapToGrid w:val="0"/>
        <w:spacing w:line="560" w:lineRule="exact"/>
        <w:jc w:val="left"/>
        <w:textAlignment w:val="center"/>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注：</w:t>
      </w:r>
    </w:p>
    <w:p w:rsidR="002B4472" w:rsidRDefault="000C0B94">
      <w:pPr>
        <w:adjustRightInd w:val="0"/>
        <w:snapToGrid w:val="0"/>
        <w:spacing w:line="560" w:lineRule="exact"/>
        <w:jc w:val="left"/>
        <w:textAlignment w:val="center"/>
        <w:rPr>
          <w:rFonts w:ascii="仿宋_GB2312" w:eastAsia="仿宋_GB2312" w:hAnsi="宋体" w:cs="宋体"/>
          <w:color w:val="000000"/>
          <w:kern w:val="0"/>
          <w:sz w:val="32"/>
          <w:szCs w:val="32"/>
        </w:rPr>
      </w:pPr>
      <w:r>
        <w:rPr>
          <w:rFonts w:ascii="仿宋_GB2312" w:eastAsia="仿宋_GB2312" w:hAnsi="宋体" w:cs="宋体" w:hint="eastAsia"/>
          <w:b/>
          <w:bCs/>
          <w:color w:val="000000"/>
          <w:kern w:val="0"/>
          <w:sz w:val="32"/>
          <w:szCs w:val="32"/>
        </w:rPr>
        <w:t>1.设备及工器具购置费，</w:t>
      </w:r>
      <w:r>
        <w:rPr>
          <w:rFonts w:ascii="仿宋_GB2312" w:eastAsia="仿宋_GB2312" w:hAnsi="宋体" w:cs="宋体" w:hint="eastAsia"/>
          <w:color w:val="000000"/>
          <w:kern w:val="0"/>
          <w:sz w:val="32"/>
          <w:szCs w:val="32"/>
        </w:rPr>
        <w:t>含购置必要的技术和软件、专用仪器设备定制、云服务器租赁、基站租赁及合同约定的其他建设投资费用。</w:t>
      </w:r>
    </w:p>
    <w:p w:rsidR="002B4472" w:rsidRDefault="000C0B94">
      <w:pPr>
        <w:adjustRightInd w:val="0"/>
        <w:snapToGrid w:val="0"/>
        <w:spacing w:line="560" w:lineRule="exact"/>
        <w:jc w:val="left"/>
        <w:textAlignment w:val="center"/>
        <w:rPr>
          <w:rFonts w:ascii="仿宋_GB2312" w:eastAsia="仿宋_GB2312" w:hAnsi="宋体" w:cs="宋体"/>
          <w:color w:val="000000"/>
          <w:kern w:val="0"/>
          <w:sz w:val="32"/>
          <w:szCs w:val="32"/>
        </w:rPr>
      </w:pPr>
      <w:r>
        <w:rPr>
          <w:rFonts w:ascii="仿宋_GB2312" w:eastAsia="仿宋_GB2312" w:hAnsi="宋体" w:cs="宋体" w:hint="eastAsia"/>
          <w:b/>
          <w:bCs/>
          <w:color w:val="000000"/>
          <w:kern w:val="0"/>
          <w:sz w:val="32"/>
          <w:szCs w:val="32"/>
        </w:rPr>
        <w:t>2.科研材料及事务费，</w:t>
      </w:r>
      <w:r>
        <w:rPr>
          <w:rFonts w:ascii="仿宋_GB2312" w:eastAsia="仿宋_GB2312" w:hAnsi="宋体" w:cs="宋体" w:hint="eastAsia"/>
          <w:color w:val="000000"/>
          <w:kern w:val="0"/>
          <w:sz w:val="32"/>
          <w:szCs w:val="32"/>
        </w:rPr>
        <w:t>含材料费、测试化验加工费、出版/文献/信息传播/知识产权事务费。</w:t>
      </w:r>
    </w:p>
    <w:p w:rsidR="002B4472" w:rsidRDefault="000C0B94">
      <w:pPr>
        <w:adjustRightInd w:val="0"/>
        <w:snapToGrid w:val="0"/>
        <w:spacing w:line="560" w:lineRule="exact"/>
        <w:jc w:val="left"/>
        <w:textAlignment w:val="center"/>
        <w:rPr>
          <w:rFonts w:ascii="仿宋_GB2312" w:eastAsia="仿宋_GB2312" w:hAnsi="宋体" w:cs="宋体"/>
          <w:color w:val="000000"/>
          <w:kern w:val="0"/>
          <w:sz w:val="32"/>
          <w:szCs w:val="32"/>
        </w:rPr>
      </w:pPr>
      <w:r>
        <w:rPr>
          <w:rFonts w:ascii="仿宋_GB2312" w:eastAsia="仿宋_GB2312" w:hAnsi="宋体" w:cs="宋体" w:hint="eastAsia"/>
          <w:b/>
          <w:bCs/>
          <w:color w:val="000000"/>
          <w:kern w:val="0"/>
          <w:sz w:val="32"/>
          <w:szCs w:val="32"/>
        </w:rPr>
        <w:t>3.人力资源费，</w:t>
      </w:r>
      <w:r>
        <w:rPr>
          <w:rFonts w:ascii="仿宋_GB2312" w:eastAsia="仿宋_GB2312" w:hAnsi="宋体" w:cs="宋体" w:hint="eastAsia"/>
          <w:color w:val="000000"/>
          <w:kern w:val="0"/>
          <w:sz w:val="32"/>
          <w:szCs w:val="32"/>
        </w:rPr>
        <w:t>含研发人员工资、劳务费、专家咨询费。</w:t>
      </w:r>
    </w:p>
    <w:p w:rsidR="002B4472" w:rsidRDefault="000C0B94">
      <w:pPr>
        <w:adjustRightInd w:val="0"/>
        <w:snapToGrid w:val="0"/>
        <w:spacing w:line="560" w:lineRule="exact"/>
        <w:jc w:val="left"/>
        <w:textAlignment w:val="center"/>
        <w:rPr>
          <w:rFonts w:ascii="仿宋_GB2312" w:eastAsia="仿宋_GB2312" w:hAnsi="宋体" w:cs="宋体"/>
          <w:color w:val="000000"/>
          <w:kern w:val="0"/>
          <w:sz w:val="32"/>
          <w:szCs w:val="32"/>
        </w:rPr>
      </w:pPr>
      <w:r>
        <w:rPr>
          <w:rFonts w:ascii="仿宋_GB2312" w:eastAsia="仿宋_GB2312" w:hAnsi="宋体" w:cs="宋体" w:hint="eastAsia"/>
          <w:b/>
          <w:bCs/>
          <w:color w:val="000000"/>
          <w:kern w:val="0"/>
          <w:sz w:val="32"/>
          <w:szCs w:val="32"/>
        </w:rPr>
        <w:t>4.其他费用，</w:t>
      </w:r>
      <w:r>
        <w:rPr>
          <w:rFonts w:ascii="仿宋_GB2312" w:eastAsia="仿宋_GB2312" w:hAnsi="宋体" w:cs="宋体" w:hint="eastAsia"/>
          <w:color w:val="000000"/>
          <w:kern w:val="0"/>
          <w:sz w:val="32"/>
          <w:szCs w:val="32"/>
        </w:rPr>
        <w:t>含差旅费、会议费、国际合作与交流费、人员绩效、管理费等。</w:t>
      </w:r>
    </w:p>
    <w:p w:rsidR="002B4472" w:rsidRDefault="000C0B94">
      <w:pPr>
        <w:adjustRightInd w:val="0"/>
        <w:snapToGrid w:val="0"/>
        <w:spacing w:line="560" w:lineRule="exact"/>
        <w:rPr>
          <w:rFonts w:ascii="Times New Roman" w:eastAsia="仿宋_GB2312" w:hAnsi="Times New Roman" w:cs="Times New Roman"/>
          <w:sz w:val="24"/>
        </w:rPr>
      </w:pPr>
      <w:r>
        <w:rPr>
          <w:rFonts w:ascii="仿宋_GB2312" w:eastAsia="仿宋_GB2312" w:hAnsi="宋体" w:cs="宋体" w:hint="eastAsia"/>
          <w:b/>
          <w:bCs/>
          <w:color w:val="000000"/>
          <w:kern w:val="0"/>
          <w:sz w:val="32"/>
          <w:szCs w:val="32"/>
        </w:rPr>
        <w:t>5.委托开发费，</w:t>
      </w:r>
      <w:r>
        <w:rPr>
          <w:rFonts w:ascii="仿宋_GB2312" w:eastAsia="仿宋_GB2312" w:hAnsi="宋体" w:cs="宋体" w:hint="eastAsia"/>
          <w:color w:val="000000"/>
          <w:kern w:val="0"/>
          <w:sz w:val="32"/>
          <w:szCs w:val="32"/>
        </w:rPr>
        <w:t>指项目单位购买研发外包服务所支付的费用。</w:t>
      </w:r>
    </w:p>
    <w:p w:rsidR="002B4472" w:rsidRDefault="000C0B94">
      <w:pPr>
        <w:adjustRightInd w:val="0"/>
        <w:snapToGrid w:val="0"/>
        <w:spacing w:line="560" w:lineRule="exact"/>
        <w:rPr>
          <w:rFonts w:ascii="黑体" w:eastAsia="黑体" w:hAnsi="黑体" w:cs="黑体"/>
          <w:sz w:val="32"/>
          <w:szCs w:val="22"/>
        </w:rPr>
      </w:pPr>
      <w:r>
        <w:rPr>
          <w:rFonts w:ascii="黑体" w:eastAsia="黑体" w:hAnsi="黑体" w:cs="黑体" w:hint="eastAsia"/>
          <w:sz w:val="32"/>
          <w:szCs w:val="22"/>
        </w:rPr>
        <w:br w:type="page"/>
      </w:r>
    </w:p>
    <w:p w:rsidR="002B4472" w:rsidRDefault="000C0B94">
      <w:pPr>
        <w:adjustRightInd w:val="0"/>
        <w:snapToGrid w:val="0"/>
        <w:spacing w:line="560" w:lineRule="exact"/>
        <w:rPr>
          <w:rFonts w:ascii="黑体" w:eastAsia="黑体" w:hAnsi="黑体" w:cs="黑体"/>
          <w:sz w:val="32"/>
          <w:szCs w:val="22"/>
        </w:rPr>
      </w:pPr>
      <w:r>
        <w:rPr>
          <w:rFonts w:ascii="黑体" w:eastAsia="黑体" w:hAnsi="黑体" w:cs="黑体" w:hint="eastAsia"/>
          <w:sz w:val="32"/>
          <w:szCs w:val="22"/>
        </w:rPr>
        <w:lastRenderedPageBreak/>
        <w:t>附件</w:t>
      </w:r>
      <w:r w:rsidR="003A06F8">
        <w:rPr>
          <w:rFonts w:ascii="黑体" w:eastAsia="黑体" w:hAnsi="黑体" w:cs="黑体"/>
          <w:sz w:val="32"/>
          <w:szCs w:val="22"/>
        </w:rPr>
        <w:t>2</w:t>
      </w:r>
      <w:r>
        <w:rPr>
          <w:rFonts w:ascii="黑体" w:eastAsia="黑体" w:hAnsi="黑体" w:cs="黑体" w:hint="eastAsia"/>
          <w:sz w:val="32"/>
          <w:szCs w:val="22"/>
        </w:rPr>
        <w:t>-</w:t>
      </w:r>
      <w:r>
        <w:rPr>
          <w:rFonts w:ascii="黑体" w:eastAsia="黑体" w:hAnsi="黑体" w:cs="黑体"/>
          <w:sz w:val="32"/>
          <w:szCs w:val="22"/>
        </w:rPr>
        <w:t>3</w:t>
      </w:r>
      <w:r>
        <w:rPr>
          <w:rFonts w:ascii="黑体" w:eastAsia="黑体" w:hAnsi="黑体" w:cs="黑体" w:hint="eastAsia"/>
          <w:sz w:val="32"/>
          <w:szCs w:val="22"/>
        </w:rPr>
        <w:t>.3</w:t>
      </w:r>
    </w:p>
    <w:p w:rsidR="002B4472" w:rsidRDefault="002B4472">
      <w:pPr>
        <w:adjustRightInd w:val="0"/>
        <w:snapToGrid w:val="0"/>
        <w:spacing w:line="560" w:lineRule="exact"/>
        <w:jc w:val="center"/>
        <w:outlineLvl w:val="2"/>
        <w:rPr>
          <w:rFonts w:ascii="宋体" w:eastAsia="宋体" w:hAnsi="宋体" w:cs="Times New Roman"/>
          <w:b/>
          <w:sz w:val="44"/>
          <w:szCs w:val="44"/>
        </w:rPr>
      </w:pPr>
    </w:p>
    <w:p w:rsidR="002B4472" w:rsidRDefault="000C0B94">
      <w:pPr>
        <w:adjustRightInd w:val="0"/>
        <w:snapToGrid w:val="0"/>
        <w:spacing w:line="560" w:lineRule="exact"/>
        <w:jc w:val="center"/>
        <w:outlineLvl w:val="2"/>
        <w:rPr>
          <w:rFonts w:ascii="宋体" w:eastAsia="宋体" w:hAnsi="宋体" w:cs="Times New Roman"/>
          <w:b/>
          <w:sz w:val="44"/>
          <w:szCs w:val="44"/>
        </w:rPr>
      </w:pPr>
      <w:r>
        <w:rPr>
          <w:rFonts w:ascii="宋体" w:eastAsia="宋体" w:hAnsi="宋体" w:cs="Times New Roman" w:hint="eastAsia"/>
          <w:b/>
          <w:sz w:val="44"/>
          <w:szCs w:val="44"/>
        </w:rPr>
        <w:t>项目已购置设备/软件购置清单</w:t>
      </w:r>
    </w:p>
    <w:p w:rsidR="002B4472" w:rsidRDefault="000C0B94">
      <w:pPr>
        <w:adjustRightInd w:val="0"/>
        <w:snapToGrid w:val="0"/>
        <w:spacing w:line="560" w:lineRule="exact"/>
        <w:ind w:left="990"/>
        <w:jc w:val="right"/>
        <w:rPr>
          <w:rFonts w:ascii="仿宋_GB2312" w:eastAsia="宋体" w:hAnsi="Times New Roman" w:cs="Times New Roman"/>
          <w:b/>
          <w:sz w:val="28"/>
          <w:szCs w:val="36"/>
        </w:rPr>
      </w:pPr>
      <w:r>
        <w:rPr>
          <w:rFonts w:ascii="仿宋_GB2312" w:eastAsia="宋体" w:hAnsi="Times New Roman" w:cs="Times New Roman" w:hint="eastAsia"/>
          <w:b/>
        </w:rPr>
        <w:t xml:space="preserve">                            </w:t>
      </w:r>
      <w:r>
        <w:rPr>
          <w:rFonts w:ascii="仿宋_GB2312" w:eastAsia="宋体" w:hAnsi="Times New Roman" w:cs="Times New Roman" w:hint="eastAsia"/>
          <w:b/>
          <w:sz w:val="28"/>
          <w:szCs w:val="36"/>
        </w:rPr>
        <w:t xml:space="preserve"> </w:t>
      </w:r>
      <w:r>
        <w:rPr>
          <w:rFonts w:ascii="仿宋_GB2312" w:eastAsia="宋体" w:hAnsi="Times New Roman" w:cs="Times New Roman" w:hint="eastAsia"/>
          <w:b/>
          <w:sz w:val="28"/>
          <w:szCs w:val="36"/>
        </w:rPr>
        <w:t>单位：万元</w:t>
      </w:r>
    </w:p>
    <w:tbl>
      <w:tblPr>
        <w:tblW w:w="87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1650"/>
        <w:gridCol w:w="1566"/>
        <w:gridCol w:w="1806"/>
        <w:gridCol w:w="1678"/>
        <w:gridCol w:w="1059"/>
      </w:tblGrid>
      <w:tr w:rsidR="002B4472">
        <w:trPr>
          <w:trHeight w:val="480"/>
          <w:jc w:val="center"/>
        </w:trPr>
        <w:tc>
          <w:tcPr>
            <w:tcW w:w="960" w:type="dxa"/>
            <w:vAlign w:val="center"/>
          </w:tcPr>
          <w:p w:rsidR="002B4472" w:rsidRDefault="000C0B94">
            <w:pPr>
              <w:tabs>
                <w:tab w:val="left" w:pos="1260"/>
                <w:tab w:val="left" w:pos="1440"/>
              </w:tabs>
              <w:adjustRightInd w:val="0"/>
              <w:snapToGrid w:val="0"/>
              <w:spacing w:line="560" w:lineRule="exact"/>
              <w:contextualSpacing/>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序号</w:t>
            </w:r>
          </w:p>
        </w:tc>
        <w:tc>
          <w:tcPr>
            <w:tcW w:w="1650" w:type="dxa"/>
            <w:vAlign w:val="center"/>
          </w:tcPr>
          <w:p w:rsidR="002B4472" w:rsidRDefault="000C0B94">
            <w:pPr>
              <w:tabs>
                <w:tab w:val="left" w:pos="1260"/>
                <w:tab w:val="left" w:pos="1440"/>
              </w:tabs>
              <w:adjustRightInd w:val="0"/>
              <w:snapToGrid w:val="0"/>
              <w:spacing w:line="560" w:lineRule="exact"/>
              <w:contextualSpacing/>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设备名称</w:t>
            </w:r>
          </w:p>
        </w:tc>
        <w:tc>
          <w:tcPr>
            <w:tcW w:w="1566" w:type="dxa"/>
            <w:vAlign w:val="center"/>
          </w:tcPr>
          <w:p w:rsidR="002B4472" w:rsidRDefault="000C0B94">
            <w:pPr>
              <w:tabs>
                <w:tab w:val="left" w:pos="1260"/>
                <w:tab w:val="left" w:pos="1440"/>
              </w:tabs>
              <w:adjustRightInd w:val="0"/>
              <w:snapToGrid w:val="0"/>
              <w:spacing w:line="560" w:lineRule="exact"/>
              <w:contextualSpacing/>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参考型号</w:t>
            </w:r>
          </w:p>
        </w:tc>
        <w:tc>
          <w:tcPr>
            <w:tcW w:w="1806" w:type="dxa"/>
            <w:vAlign w:val="center"/>
          </w:tcPr>
          <w:p w:rsidR="002B4472" w:rsidRDefault="000C0B94">
            <w:pPr>
              <w:tabs>
                <w:tab w:val="left" w:pos="1260"/>
                <w:tab w:val="left" w:pos="1440"/>
              </w:tabs>
              <w:adjustRightInd w:val="0"/>
              <w:snapToGrid w:val="0"/>
              <w:spacing w:line="560" w:lineRule="exact"/>
              <w:contextualSpacing/>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参考数量</w:t>
            </w:r>
          </w:p>
        </w:tc>
        <w:tc>
          <w:tcPr>
            <w:tcW w:w="1678" w:type="dxa"/>
            <w:vAlign w:val="center"/>
          </w:tcPr>
          <w:p w:rsidR="002B4472" w:rsidRDefault="000C0B94">
            <w:pPr>
              <w:tabs>
                <w:tab w:val="left" w:pos="1260"/>
                <w:tab w:val="left" w:pos="1440"/>
              </w:tabs>
              <w:adjustRightInd w:val="0"/>
              <w:snapToGrid w:val="0"/>
              <w:spacing w:line="560" w:lineRule="exact"/>
              <w:contextualSpacing/>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参考单价</w:t>
            </w:r>
          </w:p>
        </w:tc>
        <w:tc>
          <w:tcPr>
            <w:tcW w:w="1059" w:type="dxa"/>
            <w:vAlign w:val="center"/>
          </w:tcPr>
          <w:p w:rsidR="002B4472" w:rsidRDefault="000C0B94">
            <w:pPr>
              <w:tabs>
                <w:tab w:val="left" w:pos="1260"/>
                <w:tab w:val="left" w:pos="1440"/>
              </w:tabs>
              <w:adjustRightInd w:val="0"/>
              <w:snapToGrid w:val="0"/>
              <w:spacing w:line="560" w:lineRule="exact"/>
              <w:contextualSpacing/>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小计</w:t>
            </w:r>
          </w:p>
        </w:tc>
      </w:tr>
      <w:tr w:rsidR="002B4472">
        <w:trPr>
          <w:trHeight w:hRule="exact" w:val="567"/>
          <w:jc w:val="center"/>
        </w:trPr>
        <w:tc>
          <w:tcPr>
            <w:tcW w:w="960" w:type="dxa"/>
            <w:vAlign w:val="center"/>
          </w:tcPr>
          <w:p w:rsidR="002B4472" w:rsidRDefault="002B4472">
            <w:pPr>
              <w:adjustRightInd w:val="0"/>
              <w:snapToGrid w:val="0"/>
              <w:spacing w:line="560" w:lineRule="exact"/>
              <w:jc w:val="center"/>
              <w:rPr>
                <w:rFonts w:ascii="仿宋_GB2312" w:eastAsia="宋体" w:hAnsi="宋体" w:cs="宋体"/>
                <w:bCs/>
                <w:kern w:val="0"/>
                <w:sz w:val="28"/>
                <w:szCs w:val="28"/>
              </w:rPr>
            </w:pPr>
          </w:p>
        </w:tc>
        <w:tc>
          <w:tcPr>
            <w:tcW w:w="1650" w:type="dxa"/>
            <w:vAlign w:val="center"/>
          </w:tcPr>
          <w:p w:rsidR="002B4472" w:rsidRDefault="002B4472">
            <w:pPr>
              <w:adjustRightInd w:val="0"/>
              <w:snapToGrid w:val="0"/>
              <w:spacing w:line="560" w:lineRule="exact"/>
              <w:jc w:val="center"/>
              <w:rPr>
                <w:rFonts w:ascii="仿宋_GB2312" w:eastAsia="宋体" w:hAnsi="宋体" w:cs="宋体"/>
                <w:sz w:val="28"/>
                <w:szCs w:val="28"/>
              </w:rPr>
            </w:pPr>
          </w:p>
        </w:tc>
        <w:tc>
          <w:tcPr>
            <w:tcW w:w="1566" w:type="dxa"/>
            <w:vAlign w:val="center"/>
          </w:tcPr>
          <w:p w:rsidR="002B4472" w:rsidRDefault="002B4472">
            <w:pPr>
              <w:adjustRightInd w:val="0"/>
              <w:snapToGrid w:val="0"/>
              <w:spacing w:line="560" w:lineRule="exact"/>
              <w:jc w:val="center"/>
              <w:rPr>
                <w:rFonts w:ascii="仿宋_GB2312" w:eastAsia="宋体" w:hAnsi="宋体" w:cs="宋体"/>
                <w:sz w:val="28"/>
                <w:szCs w:val="28"/>
              </w:rPr>
            </w:pPr>
          </w:p>
        </w:tc>
        <w:tc>
          <w:tcPr>
            <w:tcW w:w="1806" w:type="dxa"/>
            <w:vAlign w:val="center"/>
          </w:tcPr>
          <w:p w:rsidR="002B4472" w:rsidRDefault="002B4472">
            <w:pPr>
              <w:adjustRightInd w:val="0"/>
              <w:snapToGrid w:val="0"/>
              <w:spacing w:line="560" w:lineRule="exact"/>
              <w:jc w:val="center"/>
              <w:rPr>
                <w:rFonts w:ascii="仿宋_GB2312" w:eastAsia="宋体" w:hAnsi="宋体" w:cs="宋体"/>
                <w:bCs/>
                <w:kern w:val="0"/>
                <w:sz w:val="28"/>
                <w:szCs w:val="28"/>
              </w:rPr>
            </w:pPr>
          </w:p>
        </w:tc>
        <w:tc>
          <w:tcPr>
            <w:tcW w:w="1678" w:type="dxa"/>
            <w:vAlign w:val="center"/>
          </w:tcPr>
          <w:p w:rsidR="002B4472" w:rsidRDefault="002B4472">
            <w:pPr>
              <w:adjustRightInd w:val="0"/>
              <w:snapToGrid w:val="0"/>
              <w:spacing w:line="560" w:lineRule="exact"/>
              <w:jc w:val="center"/>
              <w:rPr>
                <w:rFonts w:ascii="仿宋_GB2312" w:eastAsia="宋体" w:hAnsi="宋体" w:cs="宋体"/>
                <w:sz w:val="28"/>
                <w:szCs w:val="28"/>
              </w:rPr>
            </w:pPr>
          </w:p>
        </w:tc>
        <w:tc>
          <w:tcPr>
            <w:tcW w:w="1059" w:type="dxa"/>
            <w:vAlign w:val="center"/>
          </w:tcPr>
          <w:p w:rsidR="002B4472" w:rsidRDefault="002B4472">
            <w:pPr>
              <w:adjustRightInd w:val="0"/>
              <w:snapToGrid w:val="0"/>
              <w:spacing w:line="560" w:lineRule="exact"/>
              <w:jc w:val="center"/>
              <w:rPr>
                <w:rFonts w:ascii="仿宋_GB2312" w:eastAsia="宋体" w:hAnsi="宋体" w:cs="宋体"/>
                <w:sz w:val="28"/>
                <w:szCs w:val="28"/>
              </w:rPr>
            </w:pPr>
          </w:p>
        </w:tc>
      </w:tr>
      <w:tr w:rsidR="002B4472">
        <w:trPr>
          <w:trHeight w:hRule="exact" w:val="567"/>
          <w:jc w:val="center"/>
        </w:trPr>
        <w:tc>
          <w:tcPr>
            <w:tcW w:w="960" w:type="dxa"/>
            <w:vAlign w:val="center"/>
          </w:tcPr>
          <w:p w:rsidR="002B4472" w:rsidRDefault="002B4472">
            <w:pPr>
              <w:adjustRightInd w:val="0"/>
              <w:snapToGrid w:val="0"/>
              <w:spacing w:line="560" w:lineRule="exact"/>
              <w:jc w:val="center"/>
              <w:rPr>
                <w:rFonts w:ascii="仿宋_GB2312" w:eastAsia="宋体" w:hAnsi="宋体" w:cs="宋体"/>
                <w:bCs/>
                <w:kern w:val="0"/>
                <w:sz w:val="28"/>
                <w:szCs w:val="28"/>
              </w:rPr>
            </w:pPr>
          </w:p>
        </w:tc>
        <w:tc>
          <w:tcPr>
            <w:tcW w:w="1650" w:type="dxa"/>
            <w:vAlign w:val="center"/>
          </w:tcPr>
          <w:p w:rsidR="002B4472" w:rsidRDefault="002B4472">
            <w:pPr>
              <w:adjustRightInd w:val="0"/>
              <w:snapToGrid w:val="0"/>
              <w:spacing w:line="560" w:lineRule="exact"/>
              <w:jc w:val="center"/>
              <w:rPr>
                <w:rFonts w:ascii="仿宋_GB2312" w:eastAsia="宋体" w:hAnsi="宋体" w:cs="宋体"/>
                <w:sz w:val="28"/>
                <w:szCs w:val="28"/>
              </w:rPr>
            </w:pPr>
          </w:p>
        </w:tc>
        <w:tc>
          <w:tcPr>
            <w:tcW w:w="1566" w:type="dxa"/>
            <w:vAlign w:val="center"/>
          </w:tcPr>
          <w:p w:rsidR="002B4472" w:rsidRDefault="002B4472">
            <w:pPr>
              <w:adjustRightInd w:val="0"/>
              <w:snapToGrid w:val="0"/>
              <w:spacing w:line="560" w:lineRule="exact"/>
              <w:jc w:val="center"/>
              <w:rPr>
                <w:rFonts w:ascii="仿宋_GB2312" w:eastAsia="宋体" w:hAnsi="宋体" w:cs="宋体"/>
                <w:sz w:val="28"/>
                <w:szCs w:val="28"/>
              </w:rPr>
            </w:pPr>
          </w:p>
        </w:tc>
        <w:tc>
          <w:tcPr>
            <w:tcW w:w="1806" w:type="dxa"/>
            <w:vAlign w:val="center"/>
          </w:tcPr>
          <w:p w:rsidR="002B4472" w:rsidRDefault="002B4472">
            <w:pPr>
              <w:adjustRightInd w:val="0"/>
              <w:snapToGrid w:val="0"/>
              <w:spacing w:line="560" w:lineRule="exact"/>
              <w:jc w:val="center"/>
              <w:rPr>
                <w:rFonts w:ascii="仿宋_GB2312" w:eastAsia="宋体" w:hAnsi="宋体" w:cs="宋体"/>
                <w:bCs/>
                <w:kern w:val="0"/>
                <w:sz w:val="28"/>
                <w:szCs w:val="28"/>
              </w:rPr>
            </w:pPr>
          </w:p>
        </w:tc>
        <w:tc>
          <w:tcPr>
            <w:tcW w:w="1678" w:type="dxa"/>
            <w:vAlign w:val="center"/>
          </w:tcPr>
          <w:p w:rsidR="002B4472" w:rsidRDefault="002B4472">
            <w:pPr>
              <w:adjustRightInd w:val="0"/>
              <w:snapToGrid w:val="0"/>
              <w:spacing w:line="560" w:lineRule="exact"/>
              <w:jc w:val="center"/>
              <w:rPr>
                <w:rFonts w:ascii="仿宋_GB2312" w:eastAsia="宋体" w:hAnsi="宋体" w:cs="宋体"/>
                <w:sz w:val="28"/>
                <w:szCs w:val="28"/>
              </w:rPr>
            </w:pPr>
          </w:p>
        </w:tc>
        <w:tc>
          <w:tcPr>
            <w:tcW w:w="1059" w:type="dxa"/>
            <w:vAlign w:val="center"/>
          </w:tcPr>
          <w:p w:rsidR="002B4472" w:rsidRDefault="002B4472">
            <w:pPr>
              <w:adjustRightInd w:val="0"/>
              <w:snapToGrid w:val="0"/>
              <w:spacing w:line="560" w:lineRule="exact"/>
              <w:jc w:val="center"/>
              <w:rPr>
                <w:rFonts w:ascii="仿宋_GB2312" w:eastAsia="宋体" w:hAnsi="宋体" w:cs="宋体"/>
                <w:sz w:val="28"/>
                <w:szCs w:val="28"/>
              </w:rPr>
            </w:pPr>
          </w:p>
        </w:tc>
      </w:tr>
      <w:tr w:rsidR="002B4472">
        <w:trPr>
          <w:trHeight w:hRule="exact" w:val="567"/>
          <w:jc w:val="center"/>
        </w:trPr>
        <w:tc>
          <w:tcPr>
            <w:tcW w:w="960" w:type="dxa"/>
            <w:vAlign w:val="center"/>
          </w:tcPr>
          <w:p w:rsidR="002B4472" w:rsidRDefault="002B4472">
            <w:pPr>
              <w:adjustRightInd w:val="0"/>
              <w:snapToGrid w:val="0"/>
              <w:spacing w:line="560" w:lineRule="exact"/>
              <w:jc w:val="center"/>
              <w:rPr>
                <w:rFonts w:ascii="仿宋_GB2312" w:eastAsia="宋体" w:hAnsi="宋体" w:cs="宋体"/>
                <w:kern w:val="0"/>
                <w:sz w:val="28"/>
                <w:szCs w:val="28"/>
              </w:rPr>
            </w:pPr>
          </w:p>
        </w:tc>
        <w:tc>
          <w:tcPr>
            <w:tcW w:w="1650" w:type="dxa"/>
            <w:vAlign w:val="center"/>
          </w:tcPr>
          <w:p w:rsidR="002B4472" w:rsidRDefault="002B4472">
            <w:pPr>
              <w:adjustRightInd w:val="0"/>
              <w:snapToGrid w:val="0"/>
              <w:spacing w:line="560" w:lineRule="exact"/>
              <w:jc w:val="center"/>
              <w:rPr>
                <w:rFonts w:ascii="仿宋_GB2312" w:eastAsia="宋体" w:hAnsi="宋体" w:cs="宋体"/>
                <w:sz w:val="28"/>
                <w:szCs w:val="28"/>
              </w:rPr>
            </w:pPr>
          </w:p>
        </w:tc>
        <w:tc>
          <w:tcPr>
            <w:tcW w:w="1566" w:type="dxa"/>
            <w:vAlign w:val="center"/>
          </w:tcPr>
          <w:p w:rsidR="002B4472" w:rsidRDefault="002B4472">
            <w:pPr>
              <w:adjustRightInd w:val="0"/>
              <w:snapToGrid w:val="0"/>
              <w:spacing w:line="560" w:lineRule="exact"/>
              <w:jc w:val="center"/>
              <w:rPr>
                <w:rFonts w:ascii="仿宋_GB2312" w:eastAsia="宋体" w:hAnsi="宋体" w:cs="宋体"/>
                <w:sz w:val="28"/>
                <w:szCs w:val="28"/>
              </w:rPr>
            </w:pPr>
          </w:p>
        </w:tc>
        <w:tc>
          <w:tcPr>
            <w:tcW w:w="1806" w:type="dxa"/>
            <w:vAlign w:val="center"/>
          </w:tcPr>
          <w:p w:rsidR="002B4472" w:rsidRDefault="002B4472">
            <w:pPr>
              <w:adjustRightInd w:val="0"/>
              <w:snapToGrid w:val="0"/>
              <w:spacing w:line="560" w:lineRule="exact"/>
              <w:jc w:val="center"/>
              <w:rPr>
                <w:rFonts w:ascii="仿宋_GB2312" w:eastAsia="宋体" w:hAnsi="宋体" w:cs="宋体"/>
                <w:kern w:val="0"/>
                <w:sz w:val="28"/>
                <w:szCs w:val="28"/>
              </w:rPr>
            </w:pPr>
          </w:p>
        </w:tc>
        <w:tc>
          <w:tcPr>
            <w:tcW w:w="1678" w:type="dxa"/>
            <w:vAlign w:val="center"/>
          </w:tcPr>
          <w:p w:rsidR="002B4472" w:rsidRDefault="002B4472">
            <w:pPr>
              <w:adjustRightInd w:val="0"/>
              <w:snapToGrid w:val="0"/>
              <w:spacing w:line="560" w:lineRule="exact"/>
              <w:jc w:val="center"/>
              <w:rPr>
                <w:rFonts w:ascii="仿宋_GB2312" w:eastAsia="宋体" w:hAnsi="宋体" w:cs="宋体"/>
                <w:sz w:val="28"/>
                <w:szCs w:val="28"/>
              </w:rPr>
            </w:pPr>
          </w:p>
        </w:tc>
        <w:tc>
          <w:tcPr>
            <w:tcW w:w="1059" w:type="dxa"/>
            <w:vAlign w:val="center"/>
          </w:tcPr>
          <w:p w:rsidR="002B4472" w:rsidRDefault="002B4472">
            <w:pPr>
              <w:adjustRightInd w:val="0"/>
              <w:snapToGrid w:val="0"/>
              <w:spacing w:line="560" w:lineRule="exact"/>
              <w:jc w:val="center"/>
              <w:rPr>
                <w:rFonts w:ascii="仿宋_GB2312" w:eastAsia="宋体" w:hAnsi="宋体" w:cs="宋体"/>
                <w:sz w:val="28"/>
                <w:szCs w:val="28"/>
              </w:rPr>
            </w:pPr>
          </w:p>
        </w:tc>
      </w:tr>
      <w:tr w:rsidR="002B4472">
        <w:trPr>
          <w:trHeight w:hRule="exact" w:val="567"/>
          <w:jc w:val="center"/>
        </w:trPr>
        <w:tc>
          <w:tcPr>
            <w:tcW w:w="960" w:type="dxa"/>
            <w:vAlign w:val="center"/>
          </w:tcPr>
          <w:p w:rsidR="002B4472" w:rsidRDefault="002B4472">
            <w:pPr>
              <w:adjustRightInd w:val="0"/>
              <w:snapToGrid w:val="0"/>
              <w:spacing w:line="560" w:lineRule="exact"/>
              <w:jc w:val="center"/>
              <w:rPr>
                <w:rFonts w:ascii="仿宋_GB2312" w:eastAsia="宋体" w:hAnsi="宋体" w:cs="宋体"/>
                <w:kern w:val="0"/>
                <w:sz w:val="28"/>
                <w:szCs w:val="28"/>
              </w:rPr>
            </w:pPr>
          </w:p>
        </w:tc>
        <w:tc>
          <w:tcPr>
            <w:tcW w:w="1650" w:type="dxa"/>
            <w:vAlign w:val="center"/>
          </w:tcPr>
          <w:p w:rsidR="002B4472" w:rsidRDefault="002B4472">
            <w:pPr>
              <w:adjustRightInd w:val="0"/>
              <w:snapToGrid w:val="0"/>
              <w:spacing w:line="560" w:lineRule="exact"/>
              <w:jc w:val="center"/>
              <w:rPr>
                <w:rFonts w:ascii="仿宋_GB2312" w:eastAsia="宋体" w:hAnsi="宋体" w:cs="宋体"/>
                <w:sz w:val="28"/>
                <w:szCs w:val="28"/>
              </w:rPr>
            </w:pPr>
          </w:p>
        </w:tc>
        <w:tc>
          <w:tcPr>
            <w:tcW w:w="1566" w:type="dxa"/>
            <w:vAlign w:val="center"/>
          </w:tcPr>
          <w:p w:rsidR="002B4472" w:rsidRDefault="002B4472">
            <w:pPr>
              <w:adjustRightInd w:val="0"/>
              <w:snapToGrid w:val="0"/>
              <w:spacing w:line="560" w:lineRule="exact"/>
              <w:jc w:val="center"/>
              <w:rPr>
                <w:rFonts w:ascii="仿宋_GB2312" w:eastAsia="宋体" w:hAnsi="宋体" w:cs="宋体"/>
                <w:sz w:val="28"/>
                <w:szCs w:val="28"/>
              </w:rPr>
            </w:pPr>
          </w:p>
        </w:tc>
        <w:tc>
          <w:tcPr>
            <w:tcW w:w="1806" w:type="dxa"/>
            <w:vAlign w:val="center"/>
          </w:tcPr>
          <w:p w:rsidR="002B4472" w:rsidRDefault="002B4472">
            <w:pPr>
              <w:adjustRightInd w:val="0"/>
              <w:snapToGrid w:val="0"/>
              <w:spacing w:line="560" w:lineRule="exact"/>
              <w:jc w:val="center"/>
              <w:rPr>
                <w:rFonts w:ascii="仿宋_GB2312" w:eastAsia="宋体" w:hAnsi="宋体" w:cs="宋体"/>
                <w:kern w:val="0"/>
                <w:sz w:val="28"/>
                <w:szCs w:val="28"/>
              </w:rPr>
            </w:pPr>
          </w:p>
        </w:tc>
        <w:tc>
          <w:tcPr>
            <w:tcW w:w="1678" w:type="dxa"/>
            <w:vAlign w:val="center"/>
          </w:tcPr>
          <w:p w:rsidR="002B4472" w:rsidRDefault="002B4472">
            <w:pPr>
              <w:adjustRightInd w:val="0"/>
              <w:snapToGrid w:val="0"/>
              <w:spacing w:line="560" w:lineRule="exact"/>
              <w:jc w:val="center"/>
              <w:rPr>
                <w:rFonts w:ascii="仿宋_GB2312" w:eastAsia="宋体" w:hAnsi="宋体" w:cs="宋体"/>
                <w:sz w:val="28"/>
                <w:szCs w:val="28"/>
              </w:rPr>
            </w:pPr>
          </w:p>
        </w:tc>
        <w:tc>
          <w:tcPr>
            <w:tcW w:w="1059" w:type="dxa"/>
            <w:vAlign w:val="center"/>
          </w:tcPr>
          <w:p w:rsidR="002B4472" w:rsidRDefault="002B4472">
            <w:pPr>
              <w:adjustRightInd w:val="0"/>
              <w:snapToGrid w:val="0"/>
              <w:spacing w:line="560" w:lineRule="exact"/>
              <w:jc w:val="center"/>
              <w:rPr>
                <w:rFonts w:ascii="仿宋_GB2312" w:eastAsia="宋体" w:hAnsi="宋体" w:cs="宋体"/>
                <w:sz w:val="28"/>
                <w:szCs w:val="28"/>
              </w:rPr>
            </w:pPr>
          </w:p>
        </w:tc>
      </w:tr>
      <w:tr w:rsidR="002B4472">
        <w:trPr>
          <w:trHeight w:hRule="exact" w:val="567"/>
          <w:jc w:val="center"/>
        </w:trPr>
        <w:tc>
          <w:tcPr>
            <w:tcW w:w="960" w:type="dxa"/>
            <w:vAlign w:val="center"/>
          </w:tcPr>
          <w:p w:rsidR="002B4472" w:rsidRDefault="002B4472">
            <w:pPr>
              <w:adjustRightInd w:val="0"/>
              <w:snapToGrid w:val="0"/>
              <w:spacing w:line="560" w:lineRule="exact"/>
              <w:jc w:val="center"/>
              <w:rPr>
                <w:rFonts w:ascii="仿宋_GB2312" w:eastAsia="宋体" w:hAnsi="宋体" w:cs="宋体"/>
                <w:kern w:val="0"/>
                <w:sz w:val="28"/>
                <w:szCs w:val="28"/>
              </w:rPr>
            </w:pPr>
          </w:p>
        </w:tc>
        <w:tc>
          <w:tcPr>
            <w:tcW w:w="1650" w:type="dxa"/>
            <w:vAlign w:val="center"/>
          </w:tcPr>
          <w:p w:rsidR="002B4472" w:rsidRDefault="002B4472">
            <w:pPr>
              <w:adjustRightInd w:val="0"/>
              <w:snapToGrid w:val="0"/>
              <w:spacing w:line="560" w:lineRule="exact"/>
              <w:jc w:val="center"/>
              <w:rPr>
                <w:rFonts w:ascii="仿宋_GB2312" w:eastAsia="宋体" w:hAnsi="宋体" w:cs="宋体"/>
                <w:sz w:val="28"/>
                <w:szCs w:val="28"/>
              </w:rPr>
            </w:pPr>
          </w:p>
        </w:tc>
        <w:tc>
          <w:tcPr>
            <w:tcW w:w="1566" w:type="dxa"/>
            <w:vAlign w:val="center"/>
          </w:tcPr>
          <w:p w:rsidR="002B4472" w:rsidRDefault="002B4472">
            <w:pPr>
              <w:adjustRightInd w:val="0"/>
              <w:snapToGrid w:val="0"/>
              <w:spacing w:line="560" w:lineRule="exact"/>
              <w:jc w:val="center"/>
              <w:rPr>
                <w:rFonts w:ascii="仿宋_GB2312" w:eastAsia="宋体" w:hAnsi="宋体" w:cs="宋体"/>
                <w:sz w:val="28"/>
                <w:szCs w:val="28"/>
              </w:rPr>
            </w:pPr>
          </w:p>
        </w:tc>
        <w:tc>
          <w:tcPr>
            <w:tcW w:w="1806" w:type="dxa"/>
            <w:vAlign w:val="center"/>
          </w:tcPr>
          <w:p w:rsidR="002B4472" w:rsidRDefault="002B4472">
            <w:pPr>
              <w:adjustRightInd w:val="0"/>
              <w:snapToGrid w:val="0"/>
              <w:spacing w:line="560" w:lineRule="exact"/>
              <w:jc w:val="center"/>
              <w:rPr>
                <w:rFonts w:ascii="仿宋_GB2312" w:eastAsia="宋体" w:hAnsi="宋体" w:cs="宋体"/>
                <w:kern w:val="0"/>
                <w:sz w:val="28"/>
                <w:szCs w:val="28"/>
              </w:rPr>
            </w:pPr>
          </w:p>
        </w:tc>
        <w:tc>
          <w:tcPr>
            <w:tcW w:w="1678" w:type="dxa"/>
            <w:vAlign w:val="center"/>
          </w:tcPr>
          <w:p w:rsidR="002B4472" w:rsidRDefault="002B4472">
            <w:pPr>
              <w:adjustRightInd w:val="0"/>
              <w:snapToGrid w:val="0"/>
              <w:spacing w:line="560" w:lineRule="exact"/>
              <w:jc w:val="center"/>
              <w:rPr>
                <w:rFonts w:ascii="仿宋_GB2312" w:eastAsia="宋体" w:hAnsi="宋体" w:cs="宋体"/>
                <w:sz w:val="28"/>
                <w:szCs w:val="28"/>
              </w:rPr>
            </w:pPr>
          </w:p>
        </w:tc>
        <w:tc>
          <w:tcPr>
            <w:tcW w:w="1059" w:type="dxa"/>
            <w:vAlign w:val="center"/>
          </w:tcPr>
          <w:p w:rsidR="002B4472" w:rsidRDefault="002B4472">
            <w:pPr>
              <w:adjustRightInd w:val="0"/>
              <w:snapToGrid w:val="0"/>
              <w:spacing w:line="560" w:lineRule="exact"/>
              <w:jc w:val="center"/>
              <w:rPr>
                <w:rFonts w:ascii="仿宋_GB2312" w:eastAsia="宋体" w:hAnsi="宋体" w:cs="宋体"/>
                <w:sz w:val="28"/>
                <w:szCs w:val="28"/>
              </w:rPr>
            </w:pPr>
          </w:p>
        </w:tc>
      </w:tr>
      <w:tr w:rsidR="002B4472">
        <w:trPr>
          <w:trHeight w:hRule="exact" w:val="567"/>
          <w:jc w:val="center"/>
        </w:trPr>
        <w:tc>
          <w:tcPr>
            <w:tcW w:w="960" w:type="dxa"/>
            <w:vAlign w:val="center"/>
          </w:tcPr>
          <w:p w:rsidR="002B4472" w:rsidRDefault="002B4472">
            <w:pPr>
              <w:adjustRightInd w:val="0"/>
              <w:snapToGrid w:val="0"/>
              <w:spacing w:line="560" w:lineRule="exact"/>
              <w:jc w:val="center"/>
              <w:rPr>
                <w:rFonts w:ascii="仿宋_GB2312" w:eastAsia="宋体" w:hAnsi="宋体" w:cs="宋体"/>
                <w:kern w:val="0"/>
                <w:sz w:val="28"/>
                <w:szCs w:val="28"/>
              </w:rPr>
            </w:pPr>
          </w:p>
        </w:tc>
        <w:tc>
          <w:tcPr>
            <w:tcW w:w="1650" w:type="dxa"/>
            <w:vAlign w:val="center"/>
          </w:tcPr>
          <w:p w:rsidR="002B4472" w:rsidRDefault="002B4472">
            <w:pPr>
              <w:adjustRightInd w:val="0"/>
              <w:snapToGrid w:val="0"/>
              <w:spacing w:line="560" w:lineRule="exact"/>
              <w:jc w:val="center"/>
              <w:rPr>
                <w:rFonts w:ascii="仿宋_GB2312" w:eastAsia="宋体" w:hAnsi="宋体" w:cs="宋体"/>
                <w:sz w:val="28"/>
                <w:szCs w:val="28"/>
              </w:rPr>
            </w:pPr>
          </w:p>
        </w:tc>
        <w:tc>
          <w:tcPr>
            <w:tcW w:w="1566" w:type="dxa"/>
            <w:vAlign w:val="center"/>
          </w:tcPr>
          <w:p w:rsidR="002B4472" w:rsidRDefault="002B4472">
            <w:pPr>
              <w:adjustRightInd w:val="0"/>
              <w:snapToGrid w:val="0"/>
              <w:spacing w:line="560" w:lineRule="exact"/>
              <w:jc w:val="center"/>
              <w:rPr>
                <w:rFonts w:ascii="仿宋_GB2312" w:eastAsia="宋体" w:hAnsi="宋体" w:cs="宋体"/>
                <w:sz w:val="28"/>
                <w:szCs w:val="28"/>
              </w:rPr>
            </w:pPr>
          </w:p>
        </w:tc>
        <w:tc>
          <w:tcPr>
            <w:tcW w:w="1806" w:type="dxa"/>
            <w:vAlign w:val="center"/>
          </w:tcPr>
          <w:p w:rsidR="002B4472" w:rsidRDefault="002B4472">
            <w:pPr>
              <w:adjustRightInd w:val="0"/>
              <w:snapToGrid w:val="0"/>
              <w:spacing w:line="560" w:lineRule="exact"/>
              <w:jc w:val="center"/>
              <w:rPr>
                <w:rFonts w:ascii="仿宋_GB2312" w:eastAsia="宋体" w:hAnsi="宋体" w:cs="宋体"/>
                <w:kern w:val="0"/>
                <w:sz w:val="28"/>
                <w:szCs w:val="28"/>
              </w:rPr>
            </w:pPr>
          </w:p>
        </w:tc>
        <w:tc>
          <w:tcPr>
            <w:tcW w:w="1678" w:type="dxa"/>
            <w:vAlign w:val="center"/>
          </w:tcPr>
          <w:p w:rsidR="002B4472" w:rsidRDefault="002B4472">
            <w:pPr>
              <w:adjustRightInd w:val="0"/>
              <w:snapToGrid w:val="0"/>
              <w:spacing w:line="560" w:lineRule="exact"/>
              <w:jc w:val="center"/>
              <w:rPr>
                <w:rFonts w:ascii="仿宋_GB2312" w:eastAsia="宋体" w:hAnsi="宋体" w:cs="宋体"/>
                <w:sz w:val="28"/>
                <w:szCs w:val="28"/>
              </w:rPr>
            </w:pPr>
          </w:p>
        </w:tc>
        <w:tc>
          <w:tcPr>
            <w:tcW w:w="1059" w:type="dxa"/>
            <w:vAlign w:val="center"/>
          </w:tcPr>
          <w:p w:rsidR="002B4472" w:rsidRDefault="002B4472">
            <w:pPr>
              <w:adjustRightInd w:val="0"/>
              <w:snapToGrid w:val="0"/>
              <w:spacing w:line="560" w:lineRule="exact"/>
              <w:jc w:val="center"/>
              <w:rPr>
                <w:rFonts w:ascii="仿宋_GB2312" w:eastAsia="宋体" w:hAnsi="宋体" w:cs="宋体"/>
                <w:sz w:val="28"/>
                <w:szCs w:val="28"/>
              </w:rPr>
            </w:pPr>
          </w:p>
        </w:tc>
      </w:tr>
      <w:tr w:rsidR="002B4472">
        <w:trPr>
          <w:trHeight w:hRule="exact" w:val="567"/>
          <w:jc w:val="center"/>
        </w:trPr>
        <w:tc>
          <w:tcPr>
            <w:tcW w:w="960" w:type="dxa"/>
            <w:vAlign w:val="center"/>
          </w:tcPr>
          <w:p w:rsidR="002B4472" w:rsidRDefault="002B4472">
            <w:pPr>
              <w:adjustRightInd w:val="0"/>
              <w:snapToGrid w:val="0"/>
              <w:spacing w:line="560" w:lineRule="exact"/>
              <w:jc w:val="center"/>
              <w:rPr>
                <w:rFonts w:ascii="仿宋_GB2312" w:eastAsia="宋体" w:hAnsi="宋体" w:cs="宋体"/>
                <w:kern w:val="0"/>
                <w:sz w:val="28"/>
                <w:szCs w:val="28"/>
              </w:rPr>
            </w:pPr>
          </w:p>
        </w:tc>
        <w:tc>
          <w:tcPr>
            <w:tcW w:w="1650" w:type="dxa"/>
            <w:vAlign w:val="center"/>
          </w:tcPr>
          <w:p w:rsidR="002B4472" w:rsidRDefault="002B4472">
            <w:pPr>
              <w:adjustRightInd w:val="0"/>
              <w:snapToGrid w:val="0"/>
              <w:spacing w:line="560" w:lineRule="exact"/>
              <w:jc w:val="center"/>
              <w:rPr>
                <w:rFonts w:ascii="仿宋_GB2312" w:eastAsia="宋体" w:hAnsi="宋体" w:cs="宋体"/>
                <w:sz w:val="28"/>
                <w:szCs w:val="28"/>
              </w:rPr>
            </w:pPr>
          </w:p>
        </w:tc>
        <w:tc>
          <w:tcPr>
            <w:tcW w:w="1566" w:type="dxa"/>
            <w:vAlign w:val="center"/>
          </w:tcPr>
          <w:p w:rsidR="002B4472" w:rsidRDefault="002B4472">
            <w:pPr>
              <w:adjustRightInd w:val="0"/>
              <w:snapToGrid w:val="0"/>
              <w:spacing w:line="560" w:lineRule="exact"/>
              <w:jc w:val="center"/>
              <w:rPr>
                <w:rFonts w:ascii="仿宋_GB2312" w:eastAsia="宋体" w:hAnsi="宋体" w:cs="宋体"/>
                <w:sz w:val="28"/>
                <w:szCs w:val="28"/>
              </w:rPr>
            </w:pPr>
          </w:p>
        </w:tc>
        <w:tc>
          <w:tcPr>
            <w:tcW w:w="1806" w:type="dxa"/>
            <w:vAlign w:val="center"/>
          </w:tcPr>
          <w:p w:rsidR="002B4472" w:rsidRDefault="002B4472">
            <w:pPr>
              <w:adjustRightInd w:val="0"/>
              <w:snapToGrid w:val="0"/>
              <w:spacing w:line="560" w:lineRule="exact"/>
              <w:jc w:val="center"/>
              <w:rPr>
                <w:rFonts w:ascii="仿宋_GB2312" w:eastAsia="宋体" w:hAnsi="宋体" w:cs="宋体"/>
                <w:kern w:val="0"/>
                <w:sz w:val="28"/>
                <w:szCs w:val="28"/>
              </w:rPr>
            </w:pPr>
          </w:p>
        </w:tc>
        <w:tc>
          <w:tcPr>
            <w:tcW w:w="1678" w:type="dxa"/>
            <w:vAlign w:val="center"/>
          </w:tcPr>
          <w:p w:rsidR="002B4472" w:rsidRDefault="002B4472">
            <w:pPr>
              <w:adjustRightInd w:val="0"/>
              <w:snapToGrid w:val="0"/>
              <w:spacing w:line="560" w:lineRule="exact"/>
              <w:jc w:val="center"/>
              <w:rPr>
                <w:rFonts w:ascii="仿宋_GB2312" w:eastAsia="宋体" w:hAnsi="宋体" w:cs="宋体"/>
                <w:sz w:val="28"/>
                <w:szCs w:val="28"/>
              </w:rPr>
            </w:pPr>
          </w:p>
        </w:tc>
        <w:tc>
          <w:tcPr>
            <w:tcW w:w="1059" w:type="dxa"/>
            <w:vAlign w:val="center"/>
          </w:tcPr>
          <w:p w:rsidR="002B4472" w:rsidRDefault="002B4472">
            <w:pPr>
              <w:adjustRightInd w:val="0"/>
              <w:snapToGrid w:val="0"/>
              <w:spacing w:line="560" w:lineRule="exact"/>
              <w:jc w:val="center"/>
              <w:rPr>
                <w:rFonts w:ascii="仿宋_GB2312" w:eastAsia="宋体" w:hAnsi="宋体" w:cs="宋体"/>
                <w:sz w:val="28"/>
                <w:szCs w:val="28"/>
              </w:rPr>
            </w:pPr>
          </w:p>
        </w:tc>
      </w:tr>
      <w:tr w:rsidR="002B4472">
        <w:trPr>
          <w:trHeight w:hRule="exact" w:val="567"/>
          <w:jc w:val="center"/>
        </w:trPr>
        <w:tc>
          <w:tcPr>
            <w:tcW w:w="960" w:type="dxa"/>
            <w:vAlign w:val="center"/>
          </w:tcPr>
          <w:p w:rsidR="002B4472" w:rsidRDefault="002B4472">
            <w:pPr>
              <w:adjustRightInd w:val="0"/>
              <w:snapToGrid w:val="0"/>
              <w:spacing w:line="560" w:lineRule="exact"/>
              <w:jc w:val="center"/>
              <w:rPr>
                <w:rFonts w:ascii="仿宋_GB2312" w:eastAsia="宋体" w:hAnsi="宋体" w:cs="宋体"/>
                <w:kern w:val="0"/>
                <w:sz w:val="28"/>
                <w:szCs w:val="28"/>
              </w:rPr>
            </w:pPr>
          </w:p>
        </w:tc>
        <w:tc>
          <w:tcPr>
            <w:tcW w:w="1650" w:type="dxa"/>
            <w:vAlign w:val="center"/>
          </w:tcPr>
          <w:p w:rsidR="002B4472" w:rsidRDefault="002B4472">
            <w:pPr>
              <w:adjustRightInd w:val="0"/>
              <w:snapToGrid w:val="0"/>
              <w:spacing w:line="560" w:lineRule="exact"/>
              <w:jc w:val="center"/>
              <w:rPr>
                <w:rFonts w:ascii="仿宋_GB2312" w:eastAsia="宋体" w:hAnsi="宋体" w:cs="宋体"/>
                <w:sz w:val="28"/>
                <w:szCs w:val="28"/>
              </w:rPr>
            </w:pPr>
          </w:p>
        </w:tc>
        <w:tc>
          <w:tcPr>
            <w:tcW w:w="1566" w:type="dxa"/>
            <w:vAlign w:val="center"/>
          </w:tcPr>
          <w:p w:rsidR="002B4472" w:rsidRDefault="002B4472">
            <w:pPr>
              <w:adjustRightInd w:val="0"/>
              <w:snapToGrid w:val="0"/>
              <w:spacing w:line="560" w:lineRule="exact"/>
              <w:jc w:val="center"/>
              <w:rPr>
                <w:rFonts w:ascii="仿宋_GB2312" w:eastAsia="宋体" w:hAnsi="宋体" w:cs="宋体"/>
                <w:sz w:val="28"/>
                <w:szCs w:val="28"/>
              </w:rPr>
            </w:pPr>
          </w:p>
        </w:tc>
        <w:tc>
          <w:tcPr>
            <w:tcW w:w="1806" w:type="dxa"/>
            <w:vAlign w:val="center"/>
          </w:tcPr>
          <w:p w:rsidR="002B4472" w:rsidRDefault="002B4472">
            <w:pPr>
              <w:adjustRightInd w:val="0"/>
              <w:snapToGrid w:val="0"/>
              <w:spacing w:line="560" w:lineRule="exact"/>
              <w:jc w:val="center"/>
              <w:rPr>
                <w:rFonts w:ascii="仿宋_GB2312" w:eastAsia="宋体" w:hAnsi="宋体" w:cs="宋体"/>
                <w:kern w:val="0"/>
                <w:sz w:val="28"/>
                <w:szCs w:val="28"/>
              </w:rPr>
            </w:pPr>
          </w:p>
        </w:tc>
        <w:tc>
          <w:tcPr>
            <w:tcW w:w="1678" w:type="dxa"/>
            <w:vAlign w:val="center"/>
          </w:tcPr>
          <w:p w:rsidR="002B4472" w:rsidRDefault="002B4472">
            <w:pPr>
              <w:adjustRightInd w:val="0"/>
              <w:snapToGrid w:val="0"/>
              <w:spacing w:line="560" w:lineRule="exact"/>
              <w:jc w:val="center"/>
              <w:rPr>
                <w:rFonts w:ascii="仿宋_GB2312" w:eastAsia="宋体" w:hAnsi="宋体" w:cs="宋体"/>
                <w:sz w:val="28"/>
                <w:szCs w:val="28"/>
              </w:rPr>
            </w:pPr>
          </w:p>
        </w:tc>
        <w:tc>
          <w:tcPr>
            <w:tcW w:w="1059" w:type="dxa"/>
            <w:vAlign w:val="center"/>
          </w:tcPr>
          <w:p w:rsidR="002B4472" w:rsidRDefault="002B4472">
            <w:pPr>
              <w:adjustRightInd w:val="0"/>
              <w:snapToGrid w:val="0"/>
              <w:spacing w:line="560" w:lineRule="exact"/>
              <w:jc w:val="center"/>
              <w:rPr>
                <w:rFonts w:ascii="仿宋_GB2312" w:eastAsia="宋体" w:hAnsi="宋体" w:cs="宋体"/>
                <w:sz w:val="28"/>
                <w:szCs w:val="28"/>
              </w:rPr>
            </w:pPr>
          </w:p>
        </w:tc>
      </w:tr>
      <w:tr w:rsidR="002B4472">
        <w:trPr>
          <w:trHeight w:hRule="exact" w:val="567"/>
          <w:jc w:val="center"/>
        </w:trPr>
        <w:tc>
          <w:tcPr>
            <w:tcW w:w="960" w:type="dxa"/>
            <w:vAlign w:val="center"/>
          </w:tcPr>
          <w:p w:rsidR="002B4472" w:rsidRDefault="002B4472">
            <w:pPr>
              <w:adjustRightInd w:val="0"/>
              <w:snapToGrid w:val="0"/>
              <w:spacing w:line="560" w:lineRule="exact"/>
              <w:jc w:val="center"/>
              <w:rPr>
                <w:rFonts w:ascii="仿宋_GB2312" w:eastAsia="宋体" w:hAnsi="宋体" w:cs="宋体"/>
                <w:kern w:val="0"/>
                <w:sz w:val="28"/>
                <w:szCs w:val="28"/>
              </w:rPr>
            </w:pPr>
          </w:p>
        </w:tc>
        <w:tc>
          <w:tcPr>
            <w:tcW w:w="1650" w:type="dxa"/>
            <w:vAlign w:val="center"/>
          </w:tcPr>
          <w:p w:rsidR="002B4472" w:rsidRDefault="002B4472">
            <w:pPr>
              <w:adjustRightInd w:val="0"/>
              <w:snapToGrid w:val="0"/>
              <w:spacing w:line="560" w:lineRule="exact"/>
              <w:jc w:val="center"/>
              <w:rPr>
                <w:rFonts w:ascii="仿宋_GB2312" w:eastAsia="宋体" w:hAnsi="宋体" w:cs="宋体"/>
                <w:sz w:val="28"/>
                <w:szCs w:val="28"/>
              </w:rPr>
            </w:pPr>
          </w:p>
        </w:tc>
        <w:tc>
          <w:tcPr>
            <w:tcW w:w="1566" w:type="dxa"/>
            <w:vAlign w:val="center"/>
          </w:tcPr>
          <w:p w:rsidR="002B4472" w:rsidRDefault="002B4472">
            <w:pPr>
              <w:adjustRightInd w:val="0"/>
              <w:snapToGrid w:val="0"/>
              <w:spacing w:line="560" w:lineRule="exact"/>
              <w:jc w:val="center"/>
              <w:rPr>
                <w:rFonts w:ascii="仿宋_GB2312" w:eastAsia="宋体" w:hAnsi="宋体" w:cs="宋体"/>
                <w:sz w:val="28"/>
                <w:szCs w:val="28"/>
              </w:rPr>
            </w:pPr>
          </w:p>
        </w:tc>
        <w:tc>
          <w:tcPr>
            <w:tcW w:w="1806" w:type="dxa"/>
            <w:vAlign w:val="center"/>
          </w:tcPr>
          <w:p w:rsidR="002B4472" w:rsidRDefault="002B4472">
            <w:pPr>
              <w:adjustRightInd w:val="0"/>
              <w:snapToGrid w:val="0"/>
              <w:spacing w:line="560" w:lineRule="exact"/>
              <w:jc w:val="center"/>
              <w:rPr>
                <w:rFonts w:ascii="仿宋_GB2312" w:eastAsia="宋体" w:hAnsi="宋体" w:cs="宋体"/>
                <w:kern w:val="0"/>
                <w:sz w:val="28"/>
                <w:szCs w:val="28"/>
              </w:rPr>
            </w:pPr>
          </w:p>
        </w:tc>
        <w:tc>
          <w:tcPr>
            <w:tcW w:w="1678" w:type="dxa"/>
            <w:vAlign w:val="center"/>
          </w:tcPr>
          <w:p w:rsidR="002B4472" w:rsidRDefault="002B4472">
            <w:pPr>
              <w:adjustRightInd w:val="0"/>
              <w:snapToGrid w:val="0"/>
              <w:spacing w:line="560" w:lineRule="exact"/>
              <w:jc w:val="center"/>
              <w:rPr>
                <w:rFonts w:ascii="仿宋_GB2312" w:eastAsia="宋体" w:hAnsi="宋体" w:cs="宋体"/>
                <w:sz w:val="28"/>
                <w:szCs w:val="28"/>
              </w:rPr>
            </w:pPr>
          </w:p>
        </w:tc>
        <w:tc>
          <w:tcPr>
            <w:tcW w:w="1059" w:type="dxa"/>
            <w:vAlign w:val="center"/>
          </w:tcPr>
          <w:p w:rsidR="002B4472" w:rsidRDefault="002B4472">
            <w:pPr>
              <w:adjustRightInd w:val="0"/>
              <w:snapToGrid w:val="0"/>
              <w:spacing w:line="560" w:lineRule="exact"/>
              <w:jc w:val="center"/>
              <w:rPr>
                <w:rFonts w:ascii="仿宋_GB2312" w:eastAsia="宋体" w:hAnsi="宋体" w:cs="宋体"/>
                <w:sz w:val="28"/>
                <w:szCs w:val="28"/>
              </w:rPr>
            </w:pPr>
          </w:p>
        </w:tc>
      </w:tr>
      <w:tr w:rsidR="002B4472">
        <w:trPr>
          <w:trHeight w:hRule="exact" w:val="567"/>
          <w:jc w:val="center"/>
        </w:trPr>
        <w:tc>
          <w:tcPr>
            <w:tcW w:w="960" w:type="dxa"/>
            <w:vAlign w:val="center"/>
          </w:tcPr>
          <w:p w:rsidR="002B4472" w:rsidRDefault="002B4472">
            <w:pPr>
              <w:adjustRightInd w:val="0"/>
              <w:snapToGrid w:val="0"/>
              <w:spacing w:line="560" w:lineRule="exact"/>
              <w:jc w:val="center"/>
              <w:rPr>
                <w:rFonts w:ascii="仿宋_GB2312" w:eastAsia="宋体" w:hAnsi="宋体" w:cs="宋体"/>
                <w:kern w:val="0"/>
                <w:sz w:val="28"/>
                <w:szCs w:val="28"/>
              </w:rPr>
            </w:pPr>
          </w:p>
        </w:tc>
        <w:tc>
          <w:tcPr>
            <w:tcW w:w="1650" w:type="dxa"/>
            <w:vAlign w:val="center"/>
          </w:tcPr>
          <w:p w:rsidR="002B4472" w:rsidRDefault="002B4472">
            <w:pPr>
              <w:adjustRightInd w:val="0"/>
              <w:snapToGrid w:val="0"/>
              <w:spacing w:line="560" w:lineRule="exact"/>
              <w:jc w:val="center"/>
              <w:rPr>
                <w:rFonts w:ascii="仿宋_GB2312" w:eastAsia="宋体" w:hAnsi="宋体" w:cs="宋体"/>
                <w:sz w:val="28"/>
                <w:szCs w:val="28"/>
              </w:rPr>
            </w:pPr>
          </w:p>
        </w:tc>
        <w:tc>
          <w:tcPr>
            <w:tcW w:w="1566" w:type="dxa"/>
            <w:vAlign w:val="center"/>
          </w:tcPr>
          <w:p w:rsidR="002B4472" w:rsidRDefault="002B4472">
            <w:pPr>
              <w:adjustRightInd w:val="0"/>
              <w:snapToGrid w:val="0"/>
              <w:spacing w:line="560" w:lineRule="exact"/>
              <w:jc w:val="center"/>
              <w:rPr>
                <w:rFonts w:ascii="仿宋_GB2312" w:eastAsia="宋体" w:hAnsi="宋体" w:cs="宋体"/>
                <w:sz w:val="28"/>
                <w:szCs w:val="28"/>
              </w:rPr>
            </w:pPr>
          </w:p>
        </w:tc>
        <w:tc>
          <w:tcPr>
            <w:tcW w:w="1806" w:type="dxa"/>
            <w:vAlign w:val="center"/>
          </w:tcPr>
          <w:p w:rsidR="002B4472" w:rsidRDefault="002B4472">
            <w:pPr>
              <w:adjustRightInd w:val="0"/>
              <w:snapToGrid w:val="0"/>
              <w:spacing w:line="560" w:lineRule="exact"/>
              <w:jc w:val="center"/>
              <w:rPr>
                <w:rFonts w:ascii="仿宋_GB2312" w:eastAsia="宋体" w:hAnsi="宋体" w:cs="宋体"/>
                <w:kern w:val="0"/>
                <w:sz w:val="28"/>
                <w:szCs w:val="28"/>
              </w:rPr>
            </w:pPr>
          </w:p>
        </w:tc>
        <w:tc>
          <w:tcPr>
            <w:tcW w:w="1678" w:type="dxa"/>
            <w:vAlign w:val="center"/>
          </w:tcPr>
          <w:p w:rsidR="002B4472" w:rsidRDefault="002B4472">
            <w:pPr>
              <w:adjustRightInd w:val="0"/>
              <w:snapToGrid w:val="0"/>
              <w:spacing w:line="560" w:lineRule="exact"/>
              <w:jc w:val="center"/>
              <w:rPr>
                <w:rFonts w:ascii="仿宋_GB2312" w:eastAsia="宋体" w:hAnsi="宋体" w:cs="宋体"/>
                <w:sz w:val="28"/>
                <w:szCs w:val="28"/>
              </w:rPr>
            </w:pPr>
          </w:p>
        </w:tc>
        <w:tc>
          <w:tcPr>
            <w:tcW w:w="1059" w:type="dxa"/>
            <w:vAlign w:val="center"/>
          </w:tcPr>
          <w:p w:rsidR="002B4472" w:rsidRDefault="002B4472">
            <w:pPr>
              <w:adjustRightInd w:val="0"/>
              <w:snapToGrid w:val="0"/>
              <w:spacing w:line="560" w:lineRule="exact"/>
              <w:jc w:val="center"/>
              <w:rPr>
                <w:rFonts w:ascii="仿宋_GB2312" w:eastAsia="宋体" w:hAnsi="宋体" w:cs="宋体"/>
                <w:sz w:val="28"/>
                <w:szCs w:val="28"/>
              </w:rPr>
            </w:pPr>
          </w:p>
        </w:tc>
      </w:tr>
      <w:tr w:rsidR="002B4472">
        <w:trPr>
          <w:trHeight w:hRule="exact" w:val="567"/>
          <w:jc w:val="center"/>
        </w:trPr>
        <w:tc>
          <w:tcPr>
            <w:tcW w:w="960" w:type="dxa"/>
            <w:vAlign w:val="center"/>
          </w:tcPr>
          <w:p w:rsidR="002B4472" w:rsidRDefault="002B4472">
            <w:pPr>
              <w:adjustRightInd w:val="0"/>
              <w:snapToGrid w:val="0"/>
              <w:spacing w:line="560" w:lineRule="exact"/>
              <w:jc w:val="center"/>
              <w:rPr>
                <w:rFonts w:ascii="仿宋_GB2312" w:eastAsia="宋体" w:hAnsi="宋体" w:cs="宋体"/>
                <w:kern w:val="0"/>
                <w:sz w:val="28"/>
                <w:szCs w:val="28"/>
              </w:rPr>
            </w:pPr>
          </w:p>
        </w:tc>
        <w:tc>
          <w:tcPr>
            <w:tcW w:w="1650" w:type="dxa"/>
            <w:vAlign w:val="center"/>
          </w:tcPr>
          <w:p w:rsidR="002B4472" w:rsidRDefault="002B4472">
            <w:pPr>
              <w:adjustRightInd w:val="0"/>
              <w:snapToGrid w:val="0"/>
              <w:spacing w:line="560" w:lineRule="exact"/>
              <w:jc w:val="center"/>
              <w:rPr>
                <w:rFonts w:ascii="仿宋_GB2312" w:eastAsia="宋体" w:hAnsi="宋体" w:cs="宋体"/>
                <w:sz w:val="28"/>
                <w:szCs w:val="28"/>
              </w:rPr>
            </w:pPr>
          </w:p>
        </w:tc>
        <w:tc>
          <w:tcPr>
            <w:tcW w:w="1566" w:type="dxa"/>
            <w:vAlign w:val="center"/>
          </w:tcPr>
          <w:p w:rsidR="002B4472" w:rsidRDefault="002B4472">
            <w:pPr>
              <w:adjustRightInd w:val="0"/>
              <w:snapToGrid w:val="0"/>
              <w:spacing w:line="560" w:lineRule="exact"/>
              <w:jc w:val="center"/>
              <w:rPr>
                <w:rFonts w:ascii="仿宋_GB2312" w:eastAsia="宋体" w:hAnsi="宋体" w:cs="宋体"/>
                <w:sz w:val="28"/>
                <w:szCs w:val="28"/>
              </w:rPr>
            </w:pPr>
          </w:p>
        </w:tc>
        <w:tc>
          <w:tcPr>
            <w:tcW w:w="1806" w:type="dxa"/>
            <w:vAlign w:val="center"/>
          </w:tcPr>
          <w:p w:rsidR="002B4472" w:rsidRDefault="002B4472">
            <w:pPr>
              <w:adjustRightInd w:val="0"/>
              <w:snapToGrid w:val="0"/>
              <w:spacing w:line="560" w:lineRule="exact"/>
              <w:jc w:val="center"/>
              <w:rPr>
                <w:rFonts w:ascii="仿宋_GB2312" w:eastAsia="宋体" w:hAnsi="宋体" w:cs="宋体"/>
                <w:kern w:val="0"/>
                <w:sz w:val="28"/>
                <w:szCs w:val="28"/>
              </w:rPr>
            </w:pPr>
          </w:p>
        </w:tc>
        <w:tc>
          <w:tcPr>
            <w:tcW w:w="1678" w:type="dxa"/>
            <w:vAlign w:val="center"/>
          </w:tcPr>
          <w:p w:rsidR="002B4472" w:rsidRDefault="002B4472">
            <w:pPr>
              <w:adjustRightInd w:val="0"/>
              <w:snapToGrid w:val="0"/>
              <w:spacing w:line="560" w:lineRule="exact"/>
              <w:jc w:val="center"/>
              <w:rPr>
                <w:rFonts w:ascii="仿宋_GB2312" w:eastAsia="宋体" w:hAnsi="宋体" w:cs="宋体"/>
                <w:sz w:val="28"/>
                <w:szCs w:val="28"/>
              </w:rPr>
            </w:pPr>
          </w:p>
        </w:tc>
        <w:tc>
          <w:tcPr>
            <w:tcW w:w="1059" w:type="dxa"/>
            <w:vAlign w:val="center"/>
          </w:tcPr>
          <w:p w:rsidR="002B4472" w:rsidRDefault="002B4472">
            <w:pPr>
              <w:adjustRightInd w:val="0"/>
              <w:snapToGrid w:val="0"/>
              <w:spacing w:line="560" w:lineRule="exact"/>
              <w:jc w:val="center"/>
              <w:rPr>
                <w:rFonts w:ascii="仿宋_GB2312" w:eastAsia="宋体" w:hAnsi="宋体" w:cs="宋体"/>
                <w:sz w:val="28"/>
                <w:szCs w:val="28"/>
              </w:rPr>
            </w:pPr>
          </w:p>
        </w:tc>
      </w:tr>
      <w:tr w:rsidR="002B4472">
        <w:trPr>
          <w:trHeight w:hRule="exact" w:val="567"/>
          <w:jc w:val="center"/>
        </w:trPr>
        <w:tc>
          <w:tcPr>
            <w:tcW w:w="2610" w:type="dxa"/>
            <w:gridSpan w:val="2"/>
            <w:vAlign w:val="center"/>
          </w:tcPr>
          <w:p w:rsidR="002B4472" w:rsidRDefault="000C0B94">
            <w:pPr>
              <w:adjustRightInd w:val="0"/>
              <w:snapToGrid w:val="0"/>
              <w:spacing w:line="560" w:lineRule="exact"/>
              <w:jc w:val="center"/>
              <w:rPr>
                <w:rFonts w:ascii="仿宋_GB2312" w:eastAsia="宋体" w:hAnsi="宋体" w:cs="Times New Roman"/>
                <w:b/>
                <w:sz w:val="28"/>
                <w:szCs w:val="28"/>
              </w:rPr>
            </w:pPr>
            <w:r>
              <w:rPr>
                <w:rFonts w:ascii="仿宋_GB2312" w:eastAsia="宋体" w:hAnsi="宋体" w:cs="Times New Roman" w:hint="eastAsia"/>
                <w:b/>
                <w:sz w:val="28"/>
                <w:szCs w:val="28"/>
              </w:rPr>
              <w:t>合计</w:t>
            </w:r>
          </w:p>
        </w:tc>
        <w:tc>
          <w:tcPr>
            <w:tcW w:w="1566" w:type="dxa"/>
            <w:vAlign w:val="center"/>
          </w:tcPr>
          <w:p w:rsidR="002B4472" w:rsidRDefault="000C0B94">
            <w:pPr>
              <w:adjustRightInd w:val="0"/>
              <w:snapToGrid w:val="0"/>
              <w:spacing w:line="560" w:lineRule="exact"/>
              <w:jc w:val="center"/>
              <w:rPr>
                <w:rFonts w:ascii="仿宋_GB2312" w:eastAsia="宋体" w:hAnsi="宋体" w:cs="宋体"/>
                <w:kern w:val="0"/>
                <w:sz w:val="28"/>
                <w:szCs w:val="28"/>
              </w:rPr>
            </w:pPr>
            <w:r>
              <w:rPr>
                <w:rFonts w:ascii="仿宋_GB2312" w:eastAsia="宋体" w:hAnsi="宋体" w:cs="宋体" w:hint="eastAsia"/>
                <w:kern w:val="0"/>
                <w:sz w:val="28"/>
                <w:szCs w:val="28"/>
              </w:rPr>
              <w:t>——</w:t>
            </w:r>
          </w:p>
        </w:tc>
        <w:tc>
          <w:tcPr>
            <w:tcW w:w="1806" w:type="dxa"/>
            <w:vAlign w:val="center"/>
          </w:tcPr>
          <w:p w:rsidR="002B4472" w:rsidRDefault="002B4472">
            <w:pPr>
              <w:adjustRightInd w:val="0"/>
              <w:snapToGrid w:val="0"/>
              <w:spacing w:line="560" w:lineRule="exact"/>
              <w:jc w:val="center"/>
              <w:rPr>
                <w:rFonts w:ascii="仿宋_GB2312" w:eastAsia="宋体" w:hAnsi="宋体" w:cs="宋体"/>
                <w:kern w:val="0"/>
                <w:sz w:val="28"/>
                <w:szCs w:val="28"/>
              </w:rPr>
            </w:pPr>
          </w:p>
        </w:tc>
        <w:tc>
          <w:tcPr>
            <w:tcW w:w="1678" w:type="dxa"/>
            <w:vAlign w:val="center"/>
          </w:tcPr>
          <w:p w:rsidR="002B4472" w:rsidRDefault="000C0B94">
            <w:pPr>
              <w:adjustRightInd w:val="0"/>
              <w:snapToGrid w:val="0"/>
              <w:spacing w:line="560" w:lineRule="exact"/>
              <w:jc w:val="center"/>
              <w:rPr>
                <w:rFonts w:ascii="仿宋_GB2312" w:eastAsia="宋体" w:hAnsi="宋体" w:cs="宋体"/>
                <w:kern w:val="0"/>
                <w:sz w:val="28"/>
                <w:szCs w:val="28"/>
              </w:rPr>
            </w:pPr>
            <w:r>
              <w:rPr>
                <w:rFonts w:ascii="仿宋_GB2312" w:eastAsia="宋体" w:hAnsi="宋体" w:cs="宋体" w:hint="eastAsia"/>
                <w:kern w:val="0"/>
                <w:sz w:val="28"/>
                <w:szCs w:val="28"/>
              </w:rPr>
              <w:t>——</w:t>
            </w:r>
          </w:p>
        </w:tc>
        <w:tc>
          <w:tcPr>
            <w:tcW w:w="1059" w:type="dxa"/>
            <w:vAlign w:val="center"/>
          </w:tcPr>
          <w:p w:rsidR="002B4472" w:rsidRDefault="002B4472">
            <w:pPr>
              <w:adjustRightInd w:val="0"/>
              <w:snapToGrid w:val="0"/>
              <w:spacing w:line="560" w:lineRule="exact"/>
              <w:jc w:val="center"/>
              <w:rPr>
                <w:rFonts w:ascii="仿宋_GB2312" w:eastAsia="宋体" w:hAnsi="宋体" w:cs="宋体"/>
                <w:kern w:val="0"/>
                <w:sz w:val="28"/>
                <w:szCs w:val="28"/>
              </w:rPr>
            </w:pPr>
          </w:p>
        </w:tc>
      </w:tr>
    </w:tbl>
    <w:p w:rsidR="002B4472" w:rsidRDefault="000C0B94">
      <w:pPr>
        <w:adjustRightInd w:val="0"/>
        <w:snapToGrid w:val="0"/>
        <w:spacing w:line="560" w:lineRule="exact"/>
        <w:jc w:val="left"/>
        <w:rPr>
          <w:rFonts w:ascii="仿宋_GB2312" w:eastAsia="宋体" w:hAnsi="Times New Roman" w:cs="Times New Roman"/>
          <w:sz w:val="28"/>
          <w:szCs w:val="28"/>
        </w:rPr>
      </w:pPr>
      <w:r>
        <w:rPr>
          <w:rFonts w:ascii="仿宋_GB2312" w:eastAsia="宋体" w:hAnsi="Times New Roman" w:cs="Times New Roman" w:hint="eastAsia"/>
          <w:sz w:val="28"/>
          <w:szCs w:val="28"/>
        </w:rPr>
        <w:t>备注：</w:t>
      </w:r>
    </w:p>
    <w:p w:rsidR="002B4472" w:rsidRDefault="000C0B94">
      <w:pPr>
        <w:adjustRightInd w:val="0"/>
        <w:snapToGrid w:val="0"/>
        <w:spacing w:line="560" w:lineRule="exact"/>
        <w:jc w:val="left"/>
        <w:rPr>
          <w:rFonts w:ascii="仿宋_GB2312" w:eastAsia="宋体" w:hAnsi="Times New Roman" w:cs="Times New Roman"/>
          <w:sz w:val="28"/>
          <w:szCs w:val="28"/>
        </w:rPr>
      </w:pPr>
      <w:r>
        <w:rPr>
          <w:rFonts w:ascii="仿宋_GB2312" w:eastAsia="宋体" w:hAnsi="Times New Roman" w:cs="Times New Roman" w:hint="eastAsia"/>
          <w:sz w:val="28"/>
          <w:szCs w:val="28"/>
        </w:rPr>
        <w:t>1.</w:t>
      </w:r>
      <w:r>
        <w:rPr>
          <w:rFonts w:ascii="仿宋_GB2312" w:eastAsia="宋体" w:hAnsi="Times New Roman" w:cs="Times New Roman" w:hint="eastAsia"/>
          <w:sz w:val="28"/>
          <w:szCs w:val="28"/>
        </w:rPr>
        <w:t>项目已购置设备</w:t>
      </w:r>
      <w:r>
        <w:rPr>
          <w:rFonts w:ascii="仿宋_GB2312" w:eastAsia="宋体" w:hAnsi="Times New Roman" w:cs="Times New Roman" w:hint="eastAsia"/>
          <w:sz w:val="28"/>
          <w:szCs w:val="28"/>
        </w:rPr>
        <w:t>/</w:t>
      </w:r>
      <w:r>
        <w:rPr>
          <w:rFonts w:ascii="仿宋_GB2312" w:eastAsia="宋体" w:hAnsi="Times New Roman" w:cs="Times New Roman" w:hint="eastAsia"/>
          <w:sz w:val="28"/>
          <w:szCs w:val="28"/>
        </w:rPr>
        <w:t>软件是指</w:t>
      </w:r>
      <w:proofErr w:type="gramStart"/>
      <w:r>
        <w:rPr>
          <w:rFonts w:ascii="仿宋_GB2312" w:eastAsia="宋体" w:hAnsi="Times New Roman" w:cs="Times New Roman" w:hint="eastAsia"/>
          <w:sz w:val="28"/>
          <w:szCs w:val="28"/>
        </w:rPr>
        <w:t>自</w:t>
      </w:r>
      <w:r>
        <w:rPr>
          <w:rFonts w:ascii="仿宋_GB2312" w:eastAsia="宋体" w:hAnsi="Times New Roman" w:cs="Times New Roman" w:hint="eastAsia"/>
          <w:b/>
          <w:bCs/>
          <w:sz w:val="28"/>
          <w:szCs w:val="28"/>
        </w:rPr>
        <w:t>项目</w:t>
      </w:r>
      <w:proofErr w:type="gramEnd"/>
      <w:r>
        <w:rPr>
          <w:rFonts w:ascii="仿宋_GB2312" w:eastAsia="宋体" w:hAnsi="Times New Roman" w:cs="Times New Roman" w:hint="eastAsia"/>
          <w:b/>
          <w:bCs/>
          <w:sz w:val="28"/>
          <w:szCs w:val="28"/>
        </w:rPr>
        <w:t>建设之日起</w:t>
      </w:r>
      <w:r>
        <w:rPr>
          <w:rFonts w:ascii="仿宋_GB2312" w:eastAsia="宋体" w:hAnsi="Times New Roman" w:cs="Times New Roman" w:hint="eastAsia"/>
          <w:sz w:val="28"/>
          <w:szCs w:val="28"/>
        </w:rPr>
        <w:t>至</w:t>
      </w:r>
      <w:r>
        <w:rPr>
          <w:rFonts w:ascii="仿宋_GB2312" w:eastAsia="宋体" w:hAnsi="Times New Roman" w:cs="Times New Roman" w:hint="eastAsia"/>
          <w:b/>
          <w:bCs/>
          <w:sz w:val="28"/>
          <w:szCs w:val="28"/>
        </w:rPr>
        <w:t>项目申报之日</w:t>
      </w:r>
      <w:r>
        <w:rPr>
          <w:rFonts w:ascii="仿宋_GB2312" w:eastAsia="宋体" w:hAnsi="Times New Roman" w:cs="Times New Roman" w:hint="eastAsia"/>
          <w:sz w:val="28"/>
          <w:szCs w:val="28"/>
        </w:rPr>
        <w:t>已购置的设备</w:t>
      </w:r>
      <w:r>
        <w:rPr>
          <w:rFonts w:ascii="仿宋_GB2312" w:eastAsia="宋体" w:hAnsi="Times New Roman" w:cs="Times New Roman" w:hint="eastAsia"/>
          <w:sz w:val="28"/>
          <w:szCs w:val="28"/>
        </w:rPr>
        <w:t>/</w:t>
      </w:r>
      <w:r>
        <w:rPr>
          <w:rFonts w:ascii="仿宋_GB2312" w:eastAsia="宋体" w:hAnsi="Times New Roman" w:cs="Times New Roman" w:hint="eastAsia"/>
          <w:sz w:val="28"/>
          <w:szCs w:val="28"/>
        </w:rPr>
        <w:t>软件；</w:t>
      </w:r>
    </w:p>
    <w:p w:rsidR="002B4472" w:rsidRDefault="000C0B94">
      <w:pPr>
        <w:adjustRightInd w:val="0"/>
        <w:snapToGrid w:val="0"/>
        <w:spacing w:line="560" w:lineRule="exact"/>
        <w:jc w:val="left"/>
        <w:rPr>
          <w:rFonts w:ascii="仿宋_GB2312" w:eastAsia="宋体" w:hAnsi="Times New Roman" w:cs="Times New Roman"/>
          <w:sz w:val="28"/>
          <w:szCs w:val="28"/>
        </w:rPr>
      </w:pPr>
      <w:r>
        <w:rPr>
          <w:rFonts w:ascii="仿宋_GB2312" w:eastAsia="宋体" w:hAnsi="Times New Roman" w:cs="Times New Roman" w:hint="eastAsia"/>
          <w:sz w:val="28"/>
          <w:szCs w:val="28"/>
        </w:rPr>
        <w:t>2.</w:t>
      </w:r>
      <w:r>
        <w:rPr>
          <w:rFonts w:ascii="仿宋_GB2312" w:eastAsia="宋体" w:hAnsi="Times New Roman" w:cs="Times New Roman" w:hint="eastAsia"/>
          <w:sz w:val="28"/>
          <w:szCs w:val="28"/>
        </w:rPr>
        <w:t>本表格设备须按照设备参考单价从高到低顺序依次排序。</w:t>
      </w:r>
    </w:p>
    <w:p w:rsidR="002B4472" w:rsidRDefault="002B4472">
      <w:pPr>
        <w:adjustRightInd w:val="0"/>
        <w:snapToGrid w:val="0"/>
        <w:spacing w:line="560" w:lineRule="exact"/>
        <w:jc w:val="center"/>
        <w:rPr>
          <w:rFonts w:ascii="仿宋_GB2312" w:eastAsia="宋体" w:hAnsi="Times New Roman" w:cs="Times New Roman"/>
          <w:sz w:val="28"/>
          <w:szCs w:val="28"/>
        </w:rPr>
      </w:pPr>
    </w:p>
    <w:p w:rsidR="002B4472" w:rsidRDefault="000C0B94">
      <w:pPr>
        <w:adjustRightInd w:val="0"/>
        <w:snapToGrid w:val="0"/>
        <w:spacing w:line="560" w:lineRule="exact"/>
        <w:rPr>
          <w:rFonts w:ascii="黑体" w:eastAsia="黑体" w:hAnsi="黑体" w:cs="黑体"/>
          <w:sz w:val="32"/>
          <w:szCs w:val="22"/>
        </w:rPr>
      </w:pPr>
      <w:r>
        <w:rPr>
          <w:rFonts w:ascii="黑体" w:eastAsia="黑体" w:hAnsi="黑体" w:cs="黑体" w:hint="eastAsia"/>
          <w:sz w:val="32"/>
          <w:szCs w:val="22"/>
        </w:rPr>
        <w:lastRenderedPageBreak/>
        <w:t>附件</w:t>
      </w:r>
      <w:r w:rsidR="003A06F8">
        <w:rPr>
          <w:rFonts w:ascii="黑体" w:eastAsia="黑体" w:hAnsi="黑体" w:cs="黑体"/>
          <w:sz w:val="32"/>
          <w:szCs w:val="22"/>
        </w:rPr>
        <w:t>2</w:t>
      </w:r>
      <w:r>
        <w:rPr>
          <w:rFonts w:ascii="黑体" w:eastAsia="黑体" w:hAnsi="黑体" w:cs="黑体" w:hint="eastAsia"/>
          <w:sz w:val="32"/>
          <w:szCs w:val="22"/>
        </w:rPr>
        <w:t>-</w:t>
      </w:r>
      <w:r>
        <w:rPr>
          <w:rFonts w:ascii="黑体" w:eastAsia="黑体" w:hAnsi="黑体" w:cs="黑体"/>
          <w:sz w:val="32"/>
          <w:szCs w:val="22"/>
        </w:rPr>
        <w:t>3</w:t>
      </w:r>
      <w:r>
        <w:rPr>
          <w:rFonts w:ascii="黑体" w:eastAsia="黑体" w:hAnsi="黑体" w:cs="黑体" w:hint="eastAsia"/>
          <w:sz w:val="32"/>
          <w:szCs w:val="22"/>
        </w:rPr>
        <w:t>.4</w:t>
      </w:r>
    </w:p>
    <w:p w:rsidR="002B4472" w:rsidRDefault="002B4472">
      <w:pPr>
        <w:adjustRightInd w:val="0"/>
        <w:snapToGrid w:val="0"/>
        <w:spacing w:line="560" w:lineRule="exact"/>
        <w:jc w:val="center"/>
        <w:outlineLvl w:val="2"/>
        <w:rPr>
          <w:rFonts w:ascii="宋体" w:eastAsia="宋体" w:hAnsi="宋体" w:cs="Times New Roman"/>
          <w:b/>
          <w:sz w:val="44"/>
          <w:szCs w:val="44"/>
        </w:rPr>
      </w:pPr>
    </w:p>
    <w:p w:rsidR="002B4472" w:rsidRDefault="000C0B94">
      <w:pPr>
        <w:adjustRightInd w:val="0"/>
        <w:snapToGrid w:val="0"/>
        <w:spacing w:line="560" w:lineRule="exact"/>
        <w:jc w:val="center"/>
        <w:outlineLvl w:val="2"/>
        <w:rPr>
          <w:rFonts w:ascii="宋体" w:eastAsia="宋体" w:hAnsi="宋体" w:cs="Times New Roman"/>
          <w:b/>
          <w:sz w:val="44"/>
          <w:szCs w:val="44"/>
        </w:rPr>
      </w:pPr>
      <w:r>
        <w:rPr>
          <w:rFonts w:ascii="宋体" w:eastAsia="宋体" w:hAnsi="宋体" w:cs="Times New Roman" w:hint="eastAsia"/>
          <w:b/>
          <w:sz w:val="44"/>
          <w:szCs w:val="44"/>
        </w:rPr>
        <w:t>项目拟新增设备/软件购置清单</w:t>
      </w:r>
    </w:p>
    <w:p w:rsidR="002B4472" w:rsidRDefault="000C0B94">
      <w:pPr>
        <w:adjustRightInd w:val="0"/>
        <w:snapToGrid w:val="0"/>
        <w:spacing w:line="560" w:lineRule="exact"/>
        <w:ind w:left="990"/>
        <w:jc w:val="right"/>
        <w:rPr>
          <w:rFonts w:ascii="仿宋_GB2312" w:eastAsia="宋体" w:hAnsi="Times New Roman" w:cs="Times New Roman"/>
          <w:b/>
          <w:sz w:val="28"/>
          <w:szCs w:val="36"/>
        </w:rPr>
      </w:pPr>
      <w:r>
        <w:rPr>
          <w:rFonts w:ascii="仿宋_GB2312" w:eastAsia="宋体" w:hAnsi="Times New Roman" w:cs="Times New Roman" w:hint="eastAsia"/>
          <w:b/>
        </w:rPr>
        <w:t xml:space="preserve">                            </w:t>
      </w:r>
      <w:r>
        <w:rPr>
          <w:rFonts w:ascii="仿宋_GB2312" w:eastAsia="宋体" w:hAnsi="Times New Roman" w:cs="Times New Roman" w:hint="eastAsia"/>
          <w:b/>
          <w:sz w:val="28"/>
          <w:szCs w:val="36"/>
        </w:rPr>
        <w:t xml:space="preserve"> </w:t>
      </w:r>
      <w:r>
        <w:rPr>
          <w:rFonts w:ascii="仿宋_GB2312" w:eastAsia="宋体" w:hAnsi="Times New Roman" w:cs="Times New Roman" w:hint="eastAsia"/>
          <w:b/>
          <w:sz w:val="28"/>
          <w:szCs w:val="36"/>
        </w:rPr>
        <w:t>单位：万元</w:t>
      </w:r>
    </w:p>
    <w:tbl>
      <w:tblPr>
        <w:tblW w:w="90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1"/>
        <w:gridCol w:w="1372"/>
        <w:gridCol w:w="1405"/>
        <w:gridCol w:w="1423"/>
        <w:gridCol w:w="1423"/>
        <w:gridCol w:w="943"/>
        <w:gridCol w:w="1710"/>
      </w:tblGrid>
      <w:tr w:rsidR="002B4472">
        <w:trPr>
          <w:trHeight w:val="480"/>
          <w:jc w:val="center"/>
        </w:trPr>
        <w:tc>
          <w:tcPr>
            <w:tcW w:w="771" w:type="dxa"/>
            <w:vAlign w:val="center"/>
          </w:tcPr>
          <w:p w:rsidR="002B4472" w:rsidRDefault="000C0B94">
            <w:pPr>
              <w:tabs>
                <w:tab w:val="left" w:pos="1260"/>
                <w:tab w:val="left" w:pos="1440"/>
              </w:tabs>
              <w:adjustRightInd w:val="0"/>
              <w:snapToGrid w:val="0"/>
              <w:spacing w:line="440" w:lineRule="exact"/>
              <w:contextualSpacing/>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序号</w:t>
            </w:r>
          </w:p>
        </w:tc>
        <w:tc>
          <w:tcPr>
            <w:tcW w:w="1372" w:type="dxa"/>
            <w:vAlign w:val="center"/>
          </w:tcPr>
          <w:p w:rsidR="002B4472" w:rsidRDefault="000C0B94">
            <w:pPr>
              <w:tabs>
                <w:tab w:val="left" w:pos="1260"/>
                <w:tab w:val="left" w:pos="1440"/>
              </w:tabs>
              <w:adjustRightInd w:val="0"/>
              <w:snapToGrid w:val="0"/>
              <w:spacing w:line="440" w:lineRule="exact"/>
              <w:contextualSpacing/>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设备名称</w:t>
            </w:r>
          </w:p>
        </w:tc>
        <w:tc>
          <w:tcPr>
            <w:tcW w:w="1405" w:type="dxa"/>
            <w:vAlign w:val="center"/>
          </w:tcPr>
          <w:p w:rsidR="002B4472" w:rsidRDefault="000C0B94">
            <w:pPr>
              <w:tabs>
                <w:tab w:val="left" w:pos="1260"/>
                <w:tab w:val="left" w:pos="1440"/>
              </w:tabs>
              <w:adjustRightInd w:val="0"/>
              <w:snapToGrid w:val="0"/>
              <w:spacing w:line="440" w:lineRule="exact"/>
              <w:contextualSpacing/>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参考型号</w:t>
            </w:r>
          </w:p>
        </w:tc>
        <w:tc>
          <w:tcPr>
            <w:tcW w:w="1423" w:type="dxa"/>
            <w:vAlign w:val="center"/>
          </w:tcPr>
          <w:p w:rsidR="002B4472" w:rsidRDefault="000C0B94">
            <w:pPr>
              <w:tabs>
                <w:tab w:val="left" w:pos="1260"/>
                <w:tab w:val="left" w:pos="1440"/>
              </w:tabs>
              <w:adjustRightInd w:val="0"/>
              <w:snapToGrid w:val="0"/>
              <w:spacing w:line="440" w:lineRule="exact"/>
              <w:contextualSpacing/>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参考数量</w:t>
            </w:r>
          </w:p>
        </w:tc>
        <w:tc>
          <w:tcPr>
            <w:tcW w:w="1423" w:type="dxa"/>
            <w:vAlign w:val="center"/>
          </w:tcPr>
          <w:p w:rsidR="002B4472" w:rsidRDefault="000C0B94">
            <w:pPr>
              <w:tabs>
                <w:tab w:val="left" w:pos="1260"/>
                <w:tab w:val="left" w:pos="1440"/>
              </w:tabs>
              <w:adjustRightInd w:val="0"/>
              <w:snapToGrid w:val="0"/>
              <w:spacing w:line="440" w:lineRule="exact"/>
              <w:contextualSpacing/>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参考单价</w:t>
            </w:r>
          </w:p>
        </w:tc>
        <w:tc>
          <w:tcPr>
            <w:tcW w:w="943" w:type="dxa"/>
            <w:vAlign w:val="center"/>
          </w:tcPr>
          <w:p w:rsidR="002B4472" w:rsidRDefault="000C0B94">
            <w:pPr>
              <w:tabs>
                <w:tab w:val="left" w:pos="1260"/>
                <w:tab w:val="left" w:pos="1440"/>
              </w:tabs>
              <w:adjustRightInd w:val="0"/>
              <w:snapToGrid w:val="0"/>
              <w:spacing w:line="440" w:lineRule="exact"/>
              <w:contextualSpacing/>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小计</w:t>
            </w:r>
          </w:p>
        </w:tc>
        <w:tc>
          <w:tcPr>
            <w:tcW w:w="1710" w:type="dxa"/>
            <w:vAlign w:val="center"/>
          </w:tcPr>
          <w:p w:rsidR="002B4472" w:rsidRDefault="000C0B94">
            <w:pPr>
              <w:tabs>
                <w:tab w:val="left" w:pos="1260"/>
                <w:tab w:val="left" w:pos="1440"/>
              </w:tabs>
              <w:adjustRightInd w:val="0"/>
              <w:snapToGrid w:val="0"/>
              <w:spacing w:line="440" w:lineRule="exact"/>
              <w:contextualSpacing/>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是否使用财政资助资金</w:t>
            </w:r>
          </w:p>
        </w:tc>
      </w:tr>
      <w:tr w:rsidR="002B4472">
        <w:trPr>
          <w:trHeight w:hRule="exact" w:val="567"/>
          <w:jc w:val="center"/>
        </w:trPr>
        <w:tc>
          <w:tcPr>
            <w:tcW w:w="771" w:type="dxa"/>
            <w:vAlign w:val="center"/>
          </w:tcPr>
          <w:p w:rsidR="002B4472" w:rsidRDefault="002B4472">
            <w:pPr>
              <w:adjustRightInd w:val="0"/>
              <w:snapToGrid w:val="0"/>
              <w:spacing w:line="440" w:lineRule="exact"/>
              <w:jc w:val="center"/>
              <w:rPr>
                <w:rFonts w:ascii="仿宋_GB2312" w:eastAsia="宋体" w:hAnsi="宋体" w:cs="宋体"/>
                <w:bCs/>
                <w:kern w:val="0"/>
                <w:sz w:val="28"/>
                <w:szCs w:val="28"/>
              </w:rPr>
            </w:pPr>
          </w:p>
        </w:tc>
        <w:tc>
          <w:tcPr>
            <w:tcW w:w="1372"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1405"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1423" w:type="dxa"/>
            <w:vAlign w:val="center"/>
          </w:tcPr>
          <w:p w:rsidR="002B4472" w:rsidRDefault="002B4472">
            <w:pPr>
              <w:adjustRightInd w:val="0"/>
              <w:snapToGrid w:val="0"/>
              <w:spacing w:line="440" w:lineRule="exact"/>
              <w:jc w:val="center"/>
              <w:rPr>
                <w:rFonts w:ascii="仿宋_GB2312" w:eastAsia="宋体" w:hAnsi="宋体" w:cs="宋体"/>
                <w:bCs/>
                <w:kern w:val="0"/>
                <w:sz w:val="28"/>
                <w:szCs w:val="28"/>
              </w:rPr>
            </w:pPr>
          </w:p>
        </w:tc>
        <w:tc>
          <w:tcPr>
            <w:tcW w:w="1423"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943"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1710"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r>
      <w:tr w:rsidR="002B4472">
        <w:trPr>
          <w:trHeight w:hRule="exact" w:val="567"/>
          <w:jc w:val="center"/>
        </w:trPr>
        <w:tc>
          <w:tcPr>
            <w:tcW w:w="771" w:type="dxa"/>
            <w:vAlign w:val="center"/>
          </w:tcPr>
          <w:p w:rsidR="002B4472" w:rsidRDefault="002B4472">
            <w:pPr>
              <w:adjustRightInd w:val="0"/>
              <w:snapToGrid w:val="0"/>
              <w:spacing w:line="440" w:lineRule="exact"/>
              <w:jc w:val="center"/>
              <w:rPr>
                <w:rFonts w:ascii="仿宋_GB2312" w:eastAsia="宋体" w:hAnsi="宋体" w:cs="宋体"/>
                <w:bCs/>
                <w:kern w:val="0"/>
                <w:sz w:val="28"/>
                <w:szCs w:val="28"/>
              </w:rPr>
            </w:pPr>
          </w:p>
        </w:tc>
        <w:tc>
          <w:tcPr>
            <w:tcW w:w="1372"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1405"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1423" w:type="dxa"/>
            <w:vAlign w:val="center"/>
          </w:tcPr>
          <w:p w:rsidR="002B4472" w:rsidRDefault="002B4472">
            <w:pPr>
              <w:adjustRightInd w:val="0"/>
              <w:snapToGrid w:val="0"/>
              <w:spacing w:line="440" w:lineRule="exact"/>
              <w:jc w:val="center"/>
              <w:rPr>
                <w:rFonts w:ascii="仿宋_GB2312" w:eastAsia="宋体" w:hAnsi="宋体" w:cs="宋体"/>
                <w:bCs/>
                <w:kern w:val="0"/>
                <w:sz w:val="28"/>
                <w:szCs w:val="28"/>
              </w:rPr>
            </w:pPr>
          </w:p>
        </w:tc>
        <w:tc>
          <w:tcPr>
            <w:tcW w:w="1423"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943"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1710"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r>
      <w:tr w:rsidR="002B4472">
        <w:trPr>
          <w:trHeight w:hRule="exact" w:val="567"/>
          <w:jc w:val="center"/>
        </w:trPr>
        <w:tc>
          <w:tcPr>
            <w:tcW w:w="771" w:type="dxa"/>
            <w:vAlign w:val="center"/>
          </w:tcPr>
          <w:p w:rsidR="002B4472" w:rsidRDefault="002B4472">
            <w:pPr>
              <w:adjustRightInd w:val="0"/>
              <w:snapToGrid w:val="0"/>
              <w:spacing w:line="440" w:lineRule="exact"/>
              <w:jc w:val="center"/>
              <w:rPr>
                <w:rFonts w:ascii="仿宋_GB2312" w:eastAsia="宋体" w:hAnsi="宋体" w:cs="宋体"/>
                <w:kern w:val="0"/>
                <w:sz w:val="28"/>
                <w:szCs w:val="28"/>
              </w:rPr>
            </w:pPr>
          </w:p>
        </w:tc>
        <w:tc>
          <w:tcPr>
            <w:tcW w:w="1372"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1405"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1423" w:type="dxa"/>
            <w:vAlign w:val="center"/>
          </w:tcPr>
          <w:p w:rsidR="002B4472" w:rsidRDefault="002B4472">
            <w:pPr>
              <w:adjustRightInd w:val="0"/>
              <w:snapToGrid w:val="0"/>
              <w:spacing w:line="440" w:lineRule="exact"/>
              <w:jc w:val="center"/>
              <w:rPr>
                <w:rFonts w:ascii="仿宋_GB2312" w:eastAsia="宋体" w:hAnsi="宋体" w:cs="宋体"/>
                <w:kern w:val="0"/>
                <w:sz w:val="28"/>
                <w:szCs w:val="28"/>
              </w:rPr>
            </w:pPr>
          </w:p>
        </w:tc>
        <w:tc>
          <w:tcPr>
            <w:tcW w:w="1423"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943"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1710"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r>
      <w:tr w:rsidR="002B4472">
        <w:trPr>
          <w:trHeight w:hRule="exact" w:val="567"/>
          <w:jc w:val="center"/>
        </w:trPr>
        <w:tc>
          <w:tcPr>
            <w:tcW w:w="771" w:type="dxa"/>
            <w:vAlign w:val="center"/>
          </w:tcPr>
          <w:p w:rsidR="002B4472" w:rsidRDefault="002B4472">
            <w:pPr>
              <w:adjustRightInd w:val="0"/>
              <w:snapToGrid w:val="0"/>
              <w:spacing w:line="440" w:lineRule="exact"/>
              <w:jc w:val="center"/>
              <w:rPr>
                <w:rFonts w:ascii="仿宋_GB2312" w:eastAsia="宋体" w:hAnsi="宋体" w:cs="宋体"/>
                <w:kern w:val="0"/>
                <w:sz w:val="28"/>
                <w:szCs w:val="28"/>
              </w:rPr>
            </w:pPr>
          </w:p>
        </w:tc>
        <w:tc>
          <w:tcPr>
            <w:tcW w:w="1372"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1405"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1423" w:type="dxa"/>
            <w:vAlign w:val="center"/>
          </w:tcPr>
          <w:p w:rsidR="002B4472" w:rsidRDefault="002B4472">
            <w:pPr>
              <w:adjustRightInd w:val="0"/>
              <w:snapToGrid w:val="0"/>
              <w:spacing w:line="440" w:lineRule="exact"/>
              <w:jc w:val="center"/>
              <w:rPr>
                <w:rFonts w:ascii="仿宋_GB2312" w:eastAsia="宋体" w:hAnsi="宋体" w:cs="宋体"/>
                <w:kern w:val="0"/>
                <w:sz w:val="28"/>
                <w:szCs w:val="28"/>
              </w:rPr>
            </w:pPr>
          </w:p>
        </w:tc>
        <w:tc>
          <w:tcPr>
            <w:tcW w:w="1423"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943"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1710"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r>
      <w:tr w:rsidR="002B4472">
        <w:trPr>
          <w:trHeight w:hRule="exact" w:val="567"/>
          <w:jc w:val="center"/>
        </w:trPr>
        <w:tc>
          <w:tcPr>
            <w:tcW w:w="771" w:type="dxa"/>
            <w:vAlign w:val="center"/>
          </w:tcPr>
          <w:p w:rsidR="002B4472" w:rsidRDefault="002B4472">
            <w:pPr>
              <w:adjustRightInd w:val="0"/>
              <w:snapToGrid w:val="0"/>
              <w:spacing w:line="440" w:lineRule="exact"/>
              <w:jc w:val="center"/>
              <w:rPr>
                <w:rFonts w:ascii="仿宋_GB2312" w:eastAsia="宋体" w:hAnsi="宋体" w:cs="宋体"/>
                <w:kern w:val="0"/>
                <w:sz w:val="28"/>
                <w:szCs w:val="28"/>
              </w:rPr>
            </w:pPr>
          </w:p>
        </w:tc>
        <w:tc>
          <w:tcPr>
            <w:tcW w:w="1372"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1405"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1423" w:type="dxa"/>
            <w:vAlign w:val="center"/>
          </w:tcPr>
          <w:p w:rsidR="002B4472" w:rsidRDefault="002B4472">
            <w:pPr>
              <w:adjustRightInd w:val="0"/>
              <w:snapToGrid w:val="0"/>
              <w:spacing w:line="440" w:lineRule="exact"/>
              <w:jc w:val="center"/>
              <w:rPr>
                <w:rFonts w:ascii="仿宋_GB2312" w:eastAsia="宋体" w:hAnsi="宋体" w:cs="宋体"/>
                <w:kern w:val="0"/>
                <w:sz w:val="28"/>
                <w:szCs w:val="28"/>
              </w:rPr>
            </w:pPr>
          </w:p>
        </w:tc>
        <w:tc>
          <w:tcPr>
            <w:tcW w:w="1423"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943"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1710"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r>
      <w:tr w:rsidR="002B4472">
        <w:trPr>
          <w:trHeight w:hRule="exact" w:val="567"/>
          <w:jc w:val="center"/>
        </w:trPr>
        <w:tc>
          <w:tcPr>
            <w:tcW w:w="771" w:type="dxa"/>
            <w:vAlign w:val="center"/>
          </w:tcPr>
          <w:p w:rsidR="002B4472" w:rsidRDefault="002B4472">
            <w:pPr>
              <w:adjustRightInd w:val="0"/>
              <w:snapToGrid w:val="0"/>
              <w:spacing w:line="440" w:lineRule="exact"/>
              <w:jc w:val="center"/>
              <w:rPr>
                <w:rFonts w:ascii="仿宋_GB2312" w:eastAsia="宋体" w:hAnsi="宋体" w:cs="宋体"/>
                <w:kern w:val="0"/>
                <w:sz w:val="28"/>
                <w:szCs w:val="28"/>
              </w:rPr>
            </w:pPr>
          </w:p>
        </w:tc>
        <w:tc>
          <w:tcPr>
            <w:tcW w:w="1372"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1405"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1423" w:type="dxa"/>
            <w:vAlign w:val="center"/>
          </w:tcPr>
          <w:p w:rsidR="002B4472" w:rsidRDefault="002B4472">
            <w:pPr>
              <w:adjustRightInd w:val="0"/>
              <w:snapToGrid w:val="0"/>
              <w:spacing w:line="440" w:lineRule="exact"/>
              <w:jc w:val="center"/>
              <w:rPr>
                <w:rFonts w:ascii="仿宋_GB2312" w:eastAsia="宋体" w:hAnsi="宋体" w:cs="宋体"/>
                <w:kern w:val="0"/>
                <w:sz w:val="28"/>
                <w:szCs w:val="28"/>
              </w:rPr>
            </w:pPr>
          </w:p>
        </w:tc>
        <w:tc>
          <w:tcPr>
            <w:tcW w:w="1423"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943"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1710"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r>
      <w:tr w:rsidR="002B4472">
        <w:trPr>
          <w:trHeight w:hRule="exact" w:val="567"/>
          <w:jc w:val="center"/>
        </w:trPr>
        <w:tc>
          <w:tcPr>
            <w:tcW w:w="771" w:type="dxa"/>
            <w:vAlign w:val="center"/>
          </w:tcPr>
          <w:p w:rsidR="002B4472" w:rsidRDefault="002B4472">
            <w:pPr>
              <w:adjustRightInd w:val="0"/>
              <w:snapToGrid w:val="0"/>
              <w:spacing w:line="440" w:lineRule="exact"/>
              <w:jc w:val="center"/>
              <w:rPr>
                <w:rFonts w:ascii="仿宋_GB2312" w:eastAsia="宋体" w:hAnsi="宋体" w:cs="宋体"/>
                <w:kern w:val="0"/>
                <w:sz w:val="28"/>
                <w:szCs w:val="28"/>
              </w:rPr>
            </w:pPr>
          </w:p>
        </w:tc>
        <w:tc>
          <w:tcPr>
            <w:tcW w:w="1372"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1405"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1423" w:type="dxa"/>
            <w:vAlign w:val="center"/>
          </w:tcPr>
          <w:p w:rsidR="002B4472" w:rsidRDefault="002B4472">
            <w:pPr>
              <w:adjustRightInd w:val="0"/>
              <w:snapToGrid w:val="0"/>
              <w:spacing w:line="440" w:lineRule="exact"/>
              <w:jc w:val="center"/>
              <w:rPr>
                <w:rFonts w:ascii="仿宋_GB2312" w:eastAsia="宋体" w:hAnsi="宋体" w:cs="宋体"/>
                <w:kern w:val="0"/>
                <w:sz w:val="28"/>
                <w:szCs w:val="28"/>
              </w:rPr>
            </w:pPr>
          </w:p>
        </w:tc>
        <w:tc>
          <w:tcPr>
            <w:tcW w:w="1423"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943"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1710"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r>
      <w:tr w:rsidR="002B4472">
        <w:trPr>
          <w:trHeight w:hRule="exact" w:val="567"/>
          <w:jc w:val="center"/>
        </w:trPr>
        <w:tc>
          <w:tcPr>
            <w:tcW w:w="771" w:type="dxa"/>
            <w:vAlign w:val="center"/>
          </w:tcPr>
          <w:p w:rsidR="002B4472" w:rsidRDefault="002B4472">
            <w:pPr>
              <w:adjustRightInd w:val="0"/>
              <w:snapToGrid w:val="0"/>
              <w:spacing w:line="440" w:lineRule="exact"/>
              <w:jc w:val="center"/>
              <w:rPr>
                <w:rFonts w:ascii="仿宋_GB2312" w:eastAsia="宋体" w:hAnsi="宋体" w:cs="宋体"/>
                <w:kern w:val="0"/>
                <w:sz w:val="28"/>
                <w:szCs w:val="28"/>
              </w:rPr>
            </w:pPr>
          </w:p>
        </w:tc>
        <w:tc>
          <w:tcPr>
            <w:tcW w:w="1372"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1405"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1423" w:type="dxa"/>
            <w:vAlign w:val="center"/>
          </w:tcPr>
          <w:p w:rsidR="002B4472" w:rsidRDefault="002B4472">
            <w:pPr>
              <w:adjustRightInd w:val="0"/>
              <w:snapToGrid w:val="0"/>
              <w:spacing w:line="440" w:lineRule="exact"/>
              <w:jc w:val="center"/>
              <w:rPr>
                <w:rFonts w:ascii="仿宋_GB2312" w:eastAsia="宋体" w:hAnsi="宋体" w:cs="宋体"/>
                <w:kern w:val="0"/>
                <w:sz w:val="28"/>
                <w:szCs w:val="28"/>
              </w:rPr>
            </w:pPr>
          </w:p>
        </w:tc>
        <w:tc>
          <w:tcPr>
            <w:tcW w:w="1423"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943"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1710"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r>
      <w:tr w:rsidR="002B4472">
        <w:trPr>
          <w:trHeight w:hRule="exact" w:val="567"/>
          <w:jc w:val="center"/>
        </w:trPr>
        <w:tc>
          <w:tcPr>
            <w:tcW w:w="771" w:type="dxa"/>
            <w:vAlign w:val="center"/>
          </w:tcPr>
          <w:p w:rsidR="002B4472" w:rsidRDefault="002B4472">
            <w:pPr>
              <w:adjustRightInd w:val="0"/>
              <w:snapToGrid w:val="0"/>
              <w:spacing w:line="440" w:lineRule="exact"/>
              <w:jc w:val="center"/>
              <w:rPr>
                <w:rFonts w:ascii="仿宋_GB2312" w:eastAsia="宋体" w:hAnsi="宋体" w:cs="宋体"/>
                <w:kern w:val="0"/>
                <w:sz w:val="28"/>
                <w:szCs w:val="28"/>
              </w:rPr>
            </w:pPr>
          </w:p>
        </w:tc>
        <w:tc>
          <w:tcPr>
            <w:tcW w:w="1372"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1405"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1423" w:type="dxa"/>
            <w:vAlign w:val="center"/>
          </w:tcPr>
          <w:p w:rsidR="002B4472" w:rsidRDefault="002B4472">
            <w:pPr>
              <w:adjustRightInd w:val="0"/>
              <w:snapToGrid w:val="0"/>
              <w:spacing w:line="440" w:lineRule="exact"/>
              <w:jc w:val="center"/>
              <w:rPr>
                <w:rFonts w:ascii="仿宋_GB2312" w:eastAsia="宋体" w:hAnsi="宋体" w:cs="宋体"/>
                <w:kern w:val="0"/>
                <w:sz w:val="28"/>
                <w:szCs w:val="28"/>
              </w:rPr>
            </w:pPr>
          </w:p>
        </w:tc>
        <w:tc>
          <w:tcPr>
            <w:tcW w:w="1423"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943"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1710"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r>
      <w:tr w:rsidR="002B4472">
        <w:trPr>
          <w:trHeight w:hRule="exact" w:val="567"/>
          <w:jc w:val="center"/>
        </w:trPr>
        <w:tc>
          <w:tcPr>
            <w:tcW w:w="771" w:type="dxa"/>
            <w:vAlign w:val="center"/>
          </w:tcPr>
          <w:p w:rsidR="002B4472" w:rsidRDefault="002B4472">
            <w:pPr>
              <w:adjustRightInd w:val="0"/>
              <w:snapToGrid w:val="0"/>
              <w:spacing w:line="440" w:lineRule="exact"/>
              <w:jc w:val="center"/>
              <w:rPr>
                <w:rFonts w:ascii="仿宋_GB2312" w:eastAsia="宋体" w:hAnsi="宋体" w:cs="宋体"/>
                <w:kern w:val="0"/>
                <w:sz w:val="28"/>
                <w:szCs w:val="28"/>
              </w:rPr>
            </w:pPr>
          </w:p>
        </w:tc>
        <w:tc>
          <w:tcPr>
            <w:tcW w:w="1372"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1405"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1423" w:type="dxa"/>
            <w:vAlign w:val="center"/>
          </w:tcPr>
          <w:p w:rsidR="002B4472" w:rsidRDefault="002B4472">
            <w:pPr>
              <w:adjustRightInd w:val="0"/>
              <w:snapToGrid w:val="0"/>
              <w:spacing w:line="440" w:lineRule="exact"/>
              <w:jc w:val="center"/>
              <w:rPr>
                <w:rFonts w:ascii="仿宋_GB2312" w:eastAsia="宋体" w:hAnsi="宋体" w:cs="宋体"/>
                <w:kern w:val="0"/>
                <w:sz w:val="28"/>
                <w:szCs w:val="28"/>
              </w:rPr>
            </w:pPr>
          </w:p>
        </w:tc>
        <w:tc>
          <w:tcPr>
            <w:tcW w:w="1423"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943"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1710"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r>
      <w:tr w:rsidR="002B4472">
        <w:trPr>
          <w:trHeight w:hRule="exact" w:val="567"/>
          <w:jc w:val="center"/>
        </w:trPr>
        <w:tc>
          <w:tcPr>
            <w:tcW w:w="771" w:type="dxa"/>
            <w:vAlign w:val="center"/>
          </w:tcPr>
          <w:p w:rsidR="002B4472" w:rsidRDefault="002B4472">
            <w:pPr>
              <w:adjustRightInd w:val="0"/>
              <w:snapToGrid w:val="0"/>
              <w:spacing w:line="440" w:lineRule="exact"/>
              <w:jc w:val="center"/>
              <w:rPr>
                <w:rFonts w:ascii="仿宋_GB2312" w:eastAsia="宋体" w:hAnsi="宋体" w:cs="宋体"/>
                <w:kern w:val="0"/>
                <w:sz w:val="28"/>
                <w:szCs w:val="28"/>
              </w:rPr>
            </w:pPr>
          </w:p>
        </w:tc>
        <w:tc>
          <w:tcPr>
            <w:tcW w:w="1372"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1405"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1423" w:type="dxa"/>
            <w:vAlign w:val="center"/>
          </w:tcPr>
          <w:p w:rsidR="002B4472" w:rsidRDefault="002B4472">
            <w:pPr>
              <w:adjustRightInd w:val="0"/>
              <w:snapToGrid w:val="0"/>
              <w:spacing w:line="440" w:lineRule="exact"/>
              <w:jc w:val="center"/>
              <w:rPr>
                <w:rFonts w:ascii="仿宋_GB2312" w:eastAsia="宋体" w:hAnsi="宋体" w:cs="宋体"/>
                <w:kern w:val="0"/>
                <w:sz w:val="28"/>
                <w:szCs w:val="28"/>
              </w:rPr>
            </w:pPr>
          </w:p>
        </w:tc>
        <w:tc>
          <w:tcPr>
            <w:tcW w:w="1423"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943"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1710"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r>
      <w:tr w:rsidR="002B4472">
        <w:trPr>
          <w:trHeight w:hRule="exact" w:val="567"/>
          <w:jc w:val="center"/>
        </w:trPr>
        <w:tc>
          <w:tcPr>
            <w:tcW w:w="2143" w:type="dxa"/>
            <w:gridSpan w:val="2"/>
            <w:vAlign w:val="center"/>
          </w:tcPr>
          <w:p w:rsidR="002B4472" w:rsidRDefault="000C0B94">
            <w:pPr>
              <w:adjustRightInd w:val="0"/>
              <w:snapToGrid w:val="0"/>
              <w:spacing w:line="440" w:lineRule="exact"/>
              <w:jc w:val="center"/>
              <w:rPr>
                <w:rFonts w:ascii="仿宋_GB2312" w:eastAsia="宋体" w:hAnsi="宋体" w:cs="Times New Roman"/>
                <w:b/>
                <w:sz w:val="28"/>
                <w:szCs w:val="28"/>
              </w:rPr>
            </w:pPr>
            <w:r>
              <w:rPr>
                <w:rFonts w:ascii="仿宋_GB2312" w:eastAsia="宋体" w:hAnsi="宋体" w:cs="Times New Roman" w:hint="eastAsia"/>
                <w:b/>
                <w:sz w:val="28"/>
                <w:szCs w:val="28"/>
              </w:rPr>
              <w:t>合计</w:t>
            </w:r>
          </w:p>
        </w:tc>
        <w:tc>
          <w:tcPr>
            <w:tcW w:w="1405" w:type="dxa"/>
            <w:vAlign w:val="center"/>
          </w:tcPr>
          <w:p w:rsidR="002B4472" w:rsidRDefault="000C0B94">
            <w:pPr>
              <w:adjustRightInd w:val="0"/>
              <w:snapToGrid w:val="0"/>
              <w:spacing w:line="440" w:lineRule="exact"/>
              <w:jc w:val="center"/>
              <w:rPr>
                <w:rFonts w:ascii="仿宋_GB2312" w:eastAsia="宋体" w:hAnsi="宋体" w:cs="宋体"/>
                <w:kern w:val="0"/>
                <w:sz w:val="28"/>
                <w:szCs w:val="28"/>
              </w:rPr>
            </w:pPr>
            <w:r>
              <w:rPr>
                <w:rFonts w:ascii="仿宋_GB2312" w:eastAsia="宋体" w:hAnsi="宋体" w:cs="宋体" w:hint="eastAsia"/>
                <w:kern w:val="0"/>
                <w:sz w:val="28"/>
                <w:szCs w:val="28"/>
              </w:rPr>
              <w:t>——</w:t>
            </w:r>
          </w:p>
        </w:tc>
        <w:tc>
          <w:tcPr>
            <w:tcW w:w="1423" w:type="dxa"/>
            <w:vAlign w:val="center"/>
          </w:tcPr>
          <w:p w:rsidR="002B4472" w:rsidRDefault="002B4472">
            <w:pPr>
              <w:adjustRightInd w:val="0"/>
              <w:snapToGrid w:val="0"/>
              <w:spacing w:line="440" w:lineRule="exact"/>
              <w:jc w:val="center"/>
              <w:rPr>
                <w:rFonts w:ascii="仿宋_GB2312" w:eastAsia="宋体" w:hAnsi="宋体" w:cs="宋体"/>
                <w:kern w:val="0"/>
                <w:sz w:val="28"/>
                <w:szCs w:val="28"/>
              </w:rPr>
            </w:pPr>
          </w:p>
        </w:tc>
        <w:tc>
          <w:tcPr>
            <w:tcW w:w="1423" w:type="dxa"/>
            <w:vAlign w:val="center"/>
          </w:tcPr>
          <w:p w:rsidR="002B4472" w:rsidRDefault="000C0B94">
            <w:pPr>
              <w:adjustRightInd w:val="0"/>
              <w:snapToGrid w:val="0"/>
              <w:spacing w:line="440" w:lineRule="exact"/>
              <w:jc w:val="center"/>
              <w:rPr>
                <w:rFonts w:ascii="仿宋_GB2312" w:eastAsia="宋体" w:hAnsi="宋体" w:cs="宋体"/>
                <w:kern w:val="0"/>
                <w:sz w:val="28"/>
                <w:szCs w:val="28"/>
              </w:rPr>
            </w:pPr>
            <w:r>
              <w:rPr>
                <w:rFonts w:ascii="仿宋_GB2312" w:eastAsia="宋体" w:hAnsi="宋体" w:cs="宋体" w:hint="eastAsia"/>
                <w:kern w:val="0"/>
                <w:sz w:val="28"/>
                <w:szCs w:val="28"/>
              </w:rPr>
              <w:t>——</w:t>
            </w:r>
          </w:p>
        </w:tc>
        <w:tc>
          <w:tcPr>
            <w:tcW w:w="943" w:type="dxa"/>
            <w:vAlign w:val="center"/>
          </w:tcPr>
          <w:p w:rsidR="002B4472" w:rsidRDefault="002B4472">
            <w:pPr>
              <w:adjustRightInd w:val="0"/>
              <w:snapToGrid w:val="0"/>
              <w:spacing w:line="440" w:lineRule="exact"/>
              <w:jc w:val="center"/>
              <w:rPr>
                <w:rFonts w:ascii="仿宋_GB2312" w:eastAsia="宋体" w:hAnsi="宋体" w:cs="宋体"/>
                <w:kern w:val="0"/>
                <w:sz w:val="28"/>
                <w:szCs w:val="28"/>
              </w:rPr>
            </w:pPr>
          </w:p>
        </w:tc>
        <w:tc>
          <w:tcPr>
            <w:tcW w:w="1710" w:type="dxa"/>
            <w:vAlign w:val="center"/>
          </w:tcPr>
          <w:p w:rsidR="002B4472" w:rsidRDefault="000C0B94">
            <w:pPr>
              <w:adjustRightInd w:val="0"/>
              <w:snapToGrid w:val="0"/>
              <w:spacing w:line="440" w:lineRule="exact"/>
              <w:jc w:val="center"/>
              <w:rPr>
                <w:rFonts w:ascii="仿宋_GB2312" w:eastAsia="宋体" w:hAnsi="宋体" w:cs="宋体"/>
                <w:sz w:val="28"/>
                <w:szCs w:val="28"/>
              </w:rPr>
            </w:pPr>
            <w:r>
              <w:rPr>
                <w:rFonts w:ascii="仿宋_GB2312" w:eastAsia="宋体" w:hAnsi="宋体" w:cs="宋体" w:hint="eastAsia"/>
                <w:sz w:val="28"/>
                <w:szCs w:val="28"/>
              </w:rPr>
              <w:t>——</w:t>
            </w:r>
          </w:p>
        </w:tc>
      </w:tr>
    </w:tbl>
    <w:p w:rsidR="002B4472" w:rsidRDefault="000C0B94">
      <w:pPr>
        <w:adjustRightInd w:val="0"/>
        <w:snapToGrid w:val="0"/>
        <w:spacing w:line="560" w:lineRule="exact"/>
        <w:jc w:val="left"/>
        <w:rPr>
          <w:rFonts w:ascii="仿宋_GB2312" w:eastAsia="宋体" w:hAnsi="Times New Roman" w:cs="Times New Roman"/>
          <w:sz w:val="28"/>
          <w:szCs w:val="28"/>
        </w:rPr>
      </w:pPr>
      <w:r>
        <w:rPr>
          <w:rFonts w:ascii="仿宋_GB2312" w:eastAsia="宋体" w:hAnsi="Times New Roman" w:cs="Times New Roman" w:hint="eastAsia"/>
          <w:sz w:val="28"/>
          <w:szCs w:val="28"/>
        </w:rPr>
        <w:t>备注：</w:t>
      </w:r>
    </w:p>
    <w:p w:rsidR="002B4472" w:rsidRDefault="000C0B94">
      <w:pPr>
        <w:adjustRightInd w:val="0"/>
        <w:snapToGrid w:val="0"/>
        <w:spacing w:line="560" w:lineRule="exact"/>
        <w:jc w:val="left"/>
        <w:rPr>
          <w:rFonts w:ascii="仿宋_GB2312" w:eastAsia="宋体" w:hAnsi="Times New Roman" w:cs="Times New Roman"/>
          <w:sz w:val="28"/>
          <w:szCs w:val="28"/>
        </w:rPr>
      </w:pPr>
      <w:r>
        <w:rPr>
          <w:rFonts w:ascii="仿宋_GB2312" w:eastAsia="宋体" w:hAnsi="Times New Roman" w:cs="Times New Roman" w:hint="eastAsia"/>
          <w:sz w:val="28"/>
          <w:szCs w:val="28"/>
        </w:rPr>
        <w:t>1.</w:t>
      </w:r>
      <w:r>
        <w:rPr>
          <w:rFonts w:ascii="仿宋_GB2312" w:eastAsia="宋体" w:hAnsi="Times New Roman" w:cs="Times New Roman" w:hint="eastAsia"/>
          <w:sz w:val="28"/>
          <w:szCs w:val="28"/>
        </w:rPr>
        <w:t>项目拟新增设备</w:t>
      </w:r>
      <w:r>
        <w:rPr>
          <w:rFonts w:ascii="仿宋_GB2312" w:eastAsia="宋体" w:hAnsi="Times New Roman" w:cs="Times New Roman" w:hint="eastAsia"/>
          <w:sz w:val="28"/>
          <w:szCs w:val="28"/>
        </w:rPr>
        <w:t>/</w:t>
      </w:r>
      <w:r>
        <w:rPr>
          <w:rFonts w:ascii="仿宋_GB2312" w:eastAsia="宋体" w:hAnsi="Times New Roman" w:cs="Times New Roman" w:hint="eastAsia"/>
          <w:sz w:val="28"/>
          <w:szCs w:val="28"/>
        </w:rPr>
        <w:t>软件是指</w:t>
      </w:r>
      <w:proofErr w:type="gramStart"/>
      <w:r>
        <w:rPr>
          <w:rFonts w:ascii="仿宋_GB2312" w:eastAsia="宋体" w:hAnsi="Times New Roman" w:cs="Times New Roman" w:hint="eastAsia"/>
          <w:sz w:val="28"/>
          <w:szCs w:val="28"/>
        </w:rPr>
        <w:t>自</w:t>
      </w:r>
      <w:r>
        <w:rPr>
          <w:rFonts w:ascii="仿宋_GB2312" w:eastAsia="宋体" w:hAnsi="Times New Roman" w:cs="Times New Roman" w:hint="eastAsia"/>
          <w:b/>
          <w:bCs/>
          <w:sz w:val="28"/>
          <w:szCs w:val="28"/>
        </w:rPr>
        <w:t>项目</w:t>
      </w:r>
      <w:proofErr w:type="gramEnd"/>
      <w:r>
        <w:rPr>
          <w:rFonts w:ascii="仿宋_GB2312" w:eastAsia="宋体" w:hAnsi="Times New Roman" w:cs="Times New Roman" w:hint="eastAsia"/>
          <w:b/>
          <w:bCs/>
          <w:sz w:val="28"/>
          <w:szCs w:val="28"/>
        </w:rPr>
        <w:t>申报之日</w:t>
      </w:r>
      <w:r>
        <w:rPr>
          <w:rFonts w:ascii="仿宋_GB2312" w:eastAsia="宋体" w:hAnsi="Times New Roman" w:cs="Times New Roman" w:hint="eastAsia"/>
          <w:sz w:val="28"/>
          <w:szCs w:val="28"/>
        </w:rPr>
        <w:t>至</w:t>
      </w:r>
      <w:r>
        <w:rPr>
          <w:rFonts w:ascii="仿宋_GB2312" w:eastAsia="宋体" w:hAnsi="Times New Roman" w:cs="Times New Roman" w:hint="eastAsia"/>
          <w:b/>
          <w:bCs/>
          <w:sz w:val="28"/>
          <w:szCs w:val="28"/>
        </w:rPr>
        <w:t>项目建设期结束</w:t>
      </w:r>
      <w:r>
        <w:rPr>
          <w:rFonts w:ascii="仿宋_GB2312" w:eastAsia="宋体" w:hAnsi="Times New Roman" w:cs="Times New Roman" w:hint="eastAsia"/>
          <w:sz w:val="28"/>
          <w:szCs w:val="28"/>
        </w:rPr>
        <w:t>计划新增设备</w:t>
      </w:r>
      <w:r>
        <w:rPr>
          <w:rFonts w:ascii="仿宋_GB2312" w:eastAsia="宋体" w:hAnsi="Times New Roman" w:cs="Times New Roman" w:hint="eastAsia"/>
          <w:sz w:val="28"/>
          <w:szCs w:val="28"/>
        </w:rPr>
        <w:t>/</w:t>
      </w:r>
      <w:r>
        <w:rPr>
          <w:rFonts w:ascii="仿宋_GB2312" w:eastAsia="宋体" w:hAnsi="Times New Roman" w:cs="Times New Roman" w:hint="eastAsia"/>
          <w:sz w:val="28"/>
          <w:szCs w:val="28"/>
        </w:rPr>
        <w:t>软件；</w:t>
      </w:r>
    </w:p>
    <w:p w:rsidR="002B4472" w:rsidRDefault="000C0B94">
      <w:pPr>
        <w:adjustRightInd w:val="0"/>
        <w:snapToGrid w:val="0"/>
        <w:spacing w:line="560" w:lineRule="exact"/>
        <w:jc w:val="left"/>
        <w:rPr>
          <w:rFonts w:ascii="仿宋_GB2312" w:eastAsia="宋体" w:hAnsi="Times New Roman" w:cs="Times New Roman"/>
          <w:sz w:val="28"/>
          <w:szCs w:val="28"/>
        </w:rPr>
      </w:pPr>
      <w:r>
        <w:rPr>
          <w:rFonts w:ascii="仿宋_GB2312" w:eastAsia="宋体" w:hAnsi="Times New Roman" w:cs="Times New Roman" w:hint="eastAsia"/>
          <w:sz w:val="28"/>
          <w:szCs w:val="28"/>
        </w:rPr>
        <w:t>2.</w:t>
      </w:r>
      <w:r>
        <w:rPr>
          <w:rFonts w:ascii="仿宋_GB2312" w:eastAsia="宋体" w:hAnsi="Times New Roman" w:cs="Times New Roman" w:hint="eastAsia"/>
          <w:sz w:val="28"/>
          <w:szCs w:val="28"/>
        </w:rPr>
        <w:t>本表格设备须按照设备参考单价从高到低顺序依次排序。</w:t>
      </w:r>
    </w:p>
    <w:p w:rsidR="002B4472" w:rsidRDefault="002B4472">
      <w:pPr>
        <w:adjustRightInd w:val="0"/>
        <w:snapToGrid w:val="0"/>
        <w:spacing w:line="560" w:lineRule="exact"/>
        <w:rPr>
          <w:rFonts w:ascii="黑体" w:eastAsia="黑体" w:hAnsi="黑体" w:cs="黑体"/>
          <w:sz w:val="32"/>
          <w:szCs w:val="32"/>
        </w:rPr>
        <w:sectPr w:rsidR="002B4472">
          <w:footerReference w:type="default" r:id="rId10"/>
          <w:footerReference w:type="first" r:id="rId11"/>
          <w:pgSz w:w="11906" w:h="16838"/>
          <w:pgMar w:top="2098" w:right="1474" w:bottom="1985" w:left="1588" w:header="851" w:footer="1361" w:gutter="0"/>
          <w:pgNumType w:fmt="numberInDash"/>
          <w:cols w:space="0"/>
          <w:docGrid w:type="linesAndChars" w:linePitch="580" w:charSpace="-1024"/>
        </w:sectPr>
      </w:pPr>
    </w:p>
    <w:p w:rsidR="002B4472" w:rsidRDefault="000C0B94">
      <w:pPr>
        <w:adjustRightInd w:val="0"/>
        <w:snapToGrid w:val="0"/>
        <w:spacing w:line="560" w:lineRule="exact"/>
        <w:rPr>
          <w:rFonts w:ascii="黑体" w:eastAsia="黑体" w:hAnsi="黑体" w:cs="黑体"/>
          <w:sz w:val="32"/>
          <w:szCs w:val="32"/>
        </w:rPr>
      </w:pPr>
      <w:r>
        <w:rPr>
          <w:rFonts w:ascii="黑体" w:eastAsia="黑体" w:hAnsi="黑体" w:cs="黑体" w:hint="eastAsia"/>
          <w:sz w:val="32"/>
          <w:szCs w:val="32"/>
        </w:rPr>
        <w:lastRenderedPageBreak/>
        <w:t>附件</w:t>
      </w:r>
      <w:r w:rsidR="003A06F8">
        <w:rPr>
          <w:rFonts w:ascii="黑体" w:eastAsia="黑体" w:hAnsi="黑体" w:cs="黑体"/>
          <w:sz w:val="32"/>
          <w:szCs w:val="32"/>
        </w:rPr>
        <w:t>2</w:t>
      </w:r>
      <w:r>
        <w:rPr>
          <w:rFonts w:ascii="黑体" w:eastAsia="黑体" w:hAnsi="黑体" w:cs="黑体" w:hint="eastAsia"/>
          <w:sz w:val="32"/>
          <w:szCs w:val="32"/>
        </w:rPr>
        <w:t>-</w:t>
      </w:r>
      <w:r>
        <w:rPr>
          <w:rFonts w:ascii="黑体" w:eastAsia="黑体" w:hAnsi="黑体" w:cs="黑体"/>
          <w:sz w:val="32"/>
          <w:szCs w:val="32"/>
        </w:rPr>
        <w:t>4</w:t>
      </w:r>
    </w:p>
    <w:p w:rsidR="002B4472" w:rsidRDefault="002B4472">
      <w:pPr>
        <w:adjustRightInd w:val="0"/>
        <w:snapToGrid w:val="0"/>
        <w:spacing w:line="560" w:lineRule="exact"/>
        <w:jc w:val="center"/>
        <w:rPr>
          <w:rFonts w:ascii="宋体" w:eastAsia="宋体" w:hAnsi="宋体" w:cs="Times New Roman"/>
          <w:b/>
          <w:sz w:val="32"/>
          <w:szCs w:val="32"/>
        </w:rPr>
      </w:pPr>
    </w:p>
    <w:p w:rsidR="002B4472" w:rsidRDefault="000C0B94">
      <w:pPr>
        <w:adjustRightInd w:val="0"/>
        <w:snapToGrid w:val="0"/>
        <w:spacing w:line="560" w:lineRule="exact"/>
        <w:jc w:val="center"/>
        <w:outlineLvl w:val="2"/>
        <w:rPr>
          <w:rFonts w:ascii="宋体" w:eastAsia="宋体" w:hAnsi="宋体" w:cs="Times New Roman"/>
          <w:b/>
          <w:sz w:val="44"/>
          <w:szCs w:val="44"/>
        </w:rPr>
      </w:pPr>
      <w:r>
        <w:rPr>
          <w:rFonts w:ascii="宋体" w:eastAsia="宋体" w:hAnsi="宋体" w:cs="Times New Roman" w:hint="eastAsia"/>
          <w:b/>
          <w:sz w:val="44"/>
          <w:szCs w:val="44"/>
        </w:rPr>
        <w:t>项目申报与建设管理承诺函</w:t>
      </w:r>
    </w:p>
    <w:p w:rsidR="002B4472" w:rsidRDefault="002B4472">
      <w:pPr>
        <w:adjustRightInd w:val="0"/>
        <w:snapToGrid w:val="0"/>
        <w:spacing w:line="560" w:lineRule="exact"/>
        <w:ind w:firstLine="643"/>
        <w:jc w:val="center"/>
        <w:rPr>
          <w:rFonts w:ascii="宋体" w:eastAsia="宋体" w:hAnsi="宋体" w:cs="Times New Roman"/>
          <w:b/>
          <w:sz w:val="32"/>
          <w:szCs w:val="32"/>
        </w:rPr>
      </w:pPr>
    </w:p>
    <w:p w:rsidR="002B4472" w:rsidRDefault="000C0B94">
      <w:pPr>
        <w:tabs>
          <w:tab w:val="right" w:pos="8505"/>
        </w:tabs>
        <w:adjustRightInd w:val="0"/>
        <w:snapToGrid w:val="0"/>
        <w:spacing w:line="560" w:lineRule="exact"/>
        <w:rPr>
          <w:rFonts w:ascii="仿宋_GB2312" w:eastAsia="仿宋_GB2312" w:hAnsi="Times New Roman" w:cs="Times New Roman"/>
          <w:sz w:val="32"/>
          <w:szCs w:val="32"/>
        </w:rPr>
      </w:pPr>
      <w:r>
        <w:rPr>
          <w:rFonts w:ascii="仿宋_GB2312" w:eastAsia="仿宋_GB2312" w:hAnsi="Times New Roman" w:cs="Times New Roman" w:hint="eastAsia"/>
          <w:sz w:val="32"/>
          <w:szCs w:val="32"/>
        </w:rPr>
        <w:t>深圳市发展和改革委员会：</w:t>
      </w:r>
      <w:r>
        <w:rPr>
          <w:rFonts w:ascii="仿宋_GB2312" w:eastAsia="仿宋_GB2312" w:hAnsi="Times New Roman" w:cs="Times New Roman"/>
          <w:sz w:val="32"/>
          <w:szCs w:val="32"/>
        </w:rPr>
        <w:tab/>
      </w:r>
    </w:p>
    <w:p w:rsidR="002B4472" w:rsidRDefault="000C0B94">
      <w:pPr>
        <w:adjustRightInd w:val="0"/>
        <w:snapToGrid w:val="0"/>
        <w:spacing w:line="560" w:lineRule="exact"/>
        <w:ind w:firstLineChars="200" w:firstLine="630"/>
        <w:rPr>
          <w:rFonts w:ascii="仿宋_GB2312" w:eastAsia="仿宋_GB2312" w:hAnsi="Times New Roman" w:cs="Times New Roman"/>
          <w:sz w:val="32"/>
          <w:szCs w:val="32"/>
        </w:rPr>
      </w:pPr>
      <w:r>
        <w:rPr>
          <w:rFonts w:ascii="仿宋_GB2312" w:eastAsia="仿宋_GB2312" w:hAnsi="Times New Roman" w:cs="Times New Roman" w:hint="eastAsia"/>
          <w:sz w:val="32"/>
          <w:szCs w:val="32"/>
        </w:rPr>
        <w:t>我单位</w:t>
      </w:r>
      <w:r>
        <w:rPr>
          <w:rFonts w:ascii="仿宋_GB2312" w:eastAsia="仿宋_GB2312" w:hAnsi="Times New Roman" w:cs="Times New Roman" w:hint="eastAsia"/>
          <w:sz w:val="32"/>
          <w:szCs w:val="32"/>
          <w:u w:val="single"/>
        </w:rPr>
        <w:t xml:space="preserve">                       </w:t>
      </w:r>
      <w:r>
        <w:rPr>
          <w:rFonts w:ascii="仿宋_GB2312" w:eastAsia="仿宋_GB2312" w:hAnsi="Times New Roman" w:cs="Times New Roman" w:hint="eastAsia"/>
          <w:sz w:val="32"/>
          <w:szCs w:val="32"/>
        </w:rPr>
        <w:t xml:space="preserve"> 项目，已明确规划建设，为保证项目如期建成和有效运行，就项目申报与建设管理承诺如下：</w:t>
      </w:r>
    </w:p>
    <w:p w:rsidR="002B4472" w:rsidRDefault="000C0B94">
      <w:pPr>
        <w:adjustRightInd w:val="0"/>
        <w:snapToGrid w:val="0"/>
        <w:spacing w:line="560" w:lineRule="exact"/>
        <w:ind w:firstLineChars="200" w:firstLine="630"/>
        <w:rPr>
          <w:rFonts w:ascii="Times New Roman" w:eastAsia="仿宋_GB2312" w:hAnsi="Times New Roman" w:cs="Times New Roman"/>
          <w:sz w:val="32"/>
          <w:szCs w:val="32"/>
        </w:rPr>
      </w:pPr>
      <w:r>
        <w:rPr>
          <w:rFonts w:ascii="仿宋_GB2312" w:eastAsia="仿宋_GB2312" w:hAnsi="Times New Roman" w:cs="Times New Roman" w:hint="eastAsia"/>
          <w:sz w:val="32"/>
          <w:szCs w:val="32"/>
        </w:rPr>
        <w:t>1.</w:t>
      </w:r>
      <w:r>
        <w:rPr>
          <w:rFonts w:ascii="Times New Roman" w:eastAsia="仿宋_GB2312" w:hAnsi="Times New Roman" w:cs="Times New Roman" w:hint="eastAsia"/>
          <w:sz w:val="32"/>
          <w:szCs w:val="32"/>
        </w:rPr>
        <w:t>我单位</w:t>
      </w:r>
      <w:r>
        <w:rPr>
          <w:rFonts w:ascii="Times New Roman" w:eastAsia="仿宋_GB2312" w:hAnsi="Times New Roman" w:cs="Times New Roman"/>
          <w:sz w:val="32"/>
          <w:szCs w:val="32"/>
        </w:rPr>
        <w:t>对</w:t>
      </w:r>
      <w:r>
        <w:rPr>
          <w:rFonts w:ascii="Times New Roman" w:eastAsia="仿宋_GB2312" w:hAnsi="Times New Roman" w:cs="Times New Roman" w:hint="eastAsia"/>
          <w:sz w:val="32"/>
          <w:szCs w:val="32"/>
        </w:rPr>
        <w:t>项目申请报告</w:t>
      </w:r>
      <w:r>
        <w:rPr>
          <w:rFonts w:ascii="Times New Roman" w:eastAsia="仿宋_GB2312" w:hAnsi="Times New Roman" w:cs="Times New Roman"/>
          <w:sz w:val="32"/>
          <w:szCs w:val="32"/>
        </w:rPr>
        <w:t>内容和附属文件等申请材料的合法性、</w:t>
      </w:r>
      <w:r>
        <w:rPr>
          <w:rFonts w:ascii="Times New Roman" w:eastAsia="仿宋_GB2312" w:hAnsi="Times New Roman" w:cs="Times New Roman" w:hint="eastAsia"/>
          <w:sz w:val="32"/>
          <w:szCs w:val="32"/>
        </w:rPr>
        <w:t>真实性、</w:t>
      </w:r>
      <w:r>
        <w:rPr>
          <w:rFonts w:ascii="Times New Roman" w:eastAsia="仿宋_GB2312" w:hAnsi="Times New Roman" w:cs="Times New Roman"/>
          <w:sz w:val="32"/>
          <w:szCs w:val="32"/>
        </w:rPr>
        <w:t>准确性和</w:t>
      </w:r>
      <w:r>
        <w:rPr>
          <w:rFonts w:ascii="Times New Roman" w:eastAsia="仿宋_GB2312" w:hAnsi="Times New Roman" w:cs="Times New Roman" w:hint="eastAsia"/>
          <w:sz w:val="32"/>
          <w:szCs w:val="32"/>
        </w:rPr>
        <w:t>完整性</w:t>
      </w:r>
      <w:r>
        <w:rPr>
          <w:rFonts w:ascii="Times New Roman" w:eastAsia="仿宋_GB2312" w:hAnsi="Times New Roman" w:cs="Times New Roman"/>
          <w:sz w:val="32"/>
          <w:szCs w:val="32"/>
        </w:rPr>
        <w:t>负责。</w:t>
      </w:r>
    </w:p>
    <w:p w:rsidR="002B4472" w:rsidRDefault="000C0B94">
      <w:pPr>
        <w:adjustRightInd w:val="0"/>
        <w:snapToGrid w:val="0"/>
        <w:spacing w:line="560" w:lineRule="exact"/>
        <w:ind w:firstLineChars="200" w:firstLine="630"/>
        <w:rPr>
          <w:rFonts w:ascii="仿宋_GB2312" w:eastAsia="仿宋_GB2312" w:hAnsi="Times New Roman" w:cs="Times New Roman"/>
          <w:sz w:val="32"/>
          <w:szCs w:val="32"/>
        </w:rPr>
      </w:pPr>
      <w:r>
        <w:rPr>
          <w:rFonts w:ascii="仿宋_GB2312" w:eastAsia="仿宋_GB2312" w:hAnsi="仿宋_GB2312" w:cs="仿宋_GB2312" w:hint="eastAsia"/>
          <w:sz w:val="32"/>
          <w:szCs w:val="32"/>
        </w:rPr>
        <w:t>2.此</w:t>
      </w:r>
      <w:r>
        <w:rPr>
          <w:rFonts w:ascii="仿宋_GB2312" w:eastAsia="仿宋_GB2312" w:hAnsi="Times New Roman" w:cs="Times New Roman" w:hint="eastAsia"/>
          <w:sz w:val="32"/>
          <w:szCs w:val="32"/>
        </w:rPr>
        <w:t>前我单位承担建设的已获市级政府资金补助项目与本次申报项目建设内容和项目投资等方面无任何重复。</w:t>
      </w:r>
    </w:p>
    <w:p w:rsidR="002B4472" w:rsidRDefault="000C0B94">
      <w:pPr>
        <w:adjustRightInd w:val="0"/>
        <w:snapToGrid w:val="0"/>
        <w:spacing w:line="560" w:lineRule="exact"/>
        <w:ind w:firstLineChars="200" w:firstLine="630"/>
        <w:rPr>
          <w:rFonts w:ascii="仿宋_GB2312" w:eastAsia="仿宋_GB2312" w:hAnsi="Times New Roman" w:cs="Times New Roman"/>
          <w:sz w:val="32"/>
          <w:szCs w:val="32"/>
        </w:rPr>
      </w:pPr>
      <w:r>
        <w:rPr>
          <w:rFonts w:ascii="仿宋_GB2312" w:eastAsia="仿宋_GB2312" w:hAnsi="Times New Roman" w:cs="Times New Roman" w:hint="eastAsia"/>
          <w:sz w:val="32"/>
          <w:szCs w:val="32"/>
        </w:rPr>
        <w:t>3.本项目建设内容和运营目标确保与资金申请报告的建设内容和目标一致，并确保资金已落实到位。</w:t>
      </w:r>
    </w:p>
    <w:p w:rsidR="002B4472" w:rsidRDefault="000C0B94">
      <w:pPr>
        <w:adjustRightInd w:val="0"/>
        <w:snapToGrid w:val="0"/>
        <w:spacing w:line="560" w:lineRule="exact"/>
        <w:ind w:firstLineChars="200" w:firstLine="630"/>
        <w:rPr>
          <w:rFonts w:ascii="仿宋_GB2312" w:eastAsia="仿宋_GB2312" w:hAnsi="Times New Roman" w:cs="Times New Roman"/>
          <w:sz w:val="32"/>
          <w:szCs w:val="32"/>
        </w:rPr>
      </w:pPr>
      <w:r>
        <w:rPr>
          <w:rFonts w:ascii="仿宋_GB2312" w:eastAsia="仿宋_GB2312" w:hAnsi="Times New Roman" w:cs="Times New Roman" w:hint="eastAsia"/>
          <w:sz w:val="32"/>
          <w:szCs w:val="32"/>
        </w:rPr>
        <w:t>4.本项目建设场地已落实。建设地址位于</w:t>
      </w:r>
      <w:r>
        <w:rPr>
          <w:rFonts w:ascii="仿宋_GB2312" w:eastAsia="仿宋_GB2312" w:hAnsi="Times New Roman" w:cs="Times New Roman" w:hint="eastAsia"/>
          <w:sz w:val="32"/>
          <w:szCs w:val="32"/>
          <w:u w:val="single"/>
        </w:rPr>
        <w:t xml:space="preserve">                   </w:t>
      </w:r>
      <w:r>
        <w:rPr>
          <w:rFonts w:ascii="仿宋_GB2312" w:eastAsia="仿宋_GB2312" w:hAnsi="Times New Roman" w:cs="Times New Roman" w:hint="eastAsia"/>
          <w:sz w:val="32"/>
          <w:szCs w:val="32"/>
        </w:rPr>
        <w:t>，建筑面积</w:t>
      </w:r>
      <w:r>
        <w:rPr>
          <w:rFonts w:ascii="仿宋_GB2312" w:eastAsia="仿宋_GB2312" w:hAnsi="Times New Roman" w:cs="Times New Roman" w:hint="eastAsia"/>
          <w:sz w:val="32"/>
          <w:szCs w:val="32"/>
          <w:u w:val="single"/>
        </w:rPr>
        <w:t xml:space="preserve">        </w:t>
      </w:r>
      <w:r>
        <w:rPr>
          <w:rFonts w:ascii="仿宋_GB2312" w:eastAsia="仿宋_GB2312" w:hAnsi="Times New Roman" w:cs="Times New Roman" w:hint="eastAsia"/>
          <w:sz w:val="32"/>
          <w:szCs w:val="32"/>
        </w:rPr>
        <w:t>平方米。</w:t>
      </w:r>
    </w:p>
    <w:p w:rsidR="002B4472" w:rsidRDefault="000C0B94">
      <w:pPr>
        <w:adjustRightInd w:val="0"/>
        <w:snapToGrid w:val="0"/>
        <w:spacing w:line="560" w:lineRule="exact"/>
        <w:ind w:firstLineChars="200" w:firstLine="630"/>
        <w:rPr>
          <w:rFonts w:ascii="仿宋_GB2312" w:eastAsia="仿宋_GB2312" w:hAnsi="Times New Roman" w:cs="Times New Roman"/>
          <w:sz w:val="32"/>
          <w:szCs w:val="32"/>
        </w:rPr>
      </w:pPr>
      <w:r>
        <w:rPr>
          <w:rFonts w:ascii="仿宋_GB2312" w:eastAsia="仿宋_GB2312" w:hAnsi="Times New Roman" w:cs="Times New Roman" w:hint="eastAsia"/>
          <w:sz w:val="32"/>
          <w:szCs w:val="32"/>
        </w:rPr>
        <w:t>5.本项目建设和运营将建立长期运营管理制度和考核体系，</w:t>
      </w:r>
      <w:r>
        <w:rPr>
          <w:rFonts w:ascii="仿宋_GB2312" w:eastAsia="仿宋_GB2312" w:hAnsi="Times New Roman" w:cs="Times New Roman" w:hint="eastAsia"/>
          <w:sz w:val="32"/>
          <w:szCs w:val="32"/>
          <w:u w:val="single"/>
        </w:rPr>
        <w:t xml:space="preserve">        </w:t>
      </w:r>
      <w:r>
        <w:rPr>
          <w:rFonts w:ascii="仿宋_GB2312" w:eastAsia="仿宋_GB2312" w:hAnsi="Times New Roman" w:cs="Times New Roman" w:hint="eastAsia"/>
          <w:sz w:val="32"/>
          <w:szCs w:val="32"/>
        </w:rPr>
        <w:t>为项目负责人，身份证号</w:t>
      </w:r>
      <w:r>
        <w:rPr>
          <w:rFonts w:ascii="仿宋_GB2312" w:eastAsia="仿宋_GB2312" w:hAnsi="Times New Roman" w:cs="Times New Roman" w:hint="eastAsia"/>
          <w:sz w:val="32"/>
          <w:szCs w:val="32"/>
          <w:u w:val="single"/>
        </w:rPr>
        <w:t xml:space="preserve">         </w:t>
      </w:r>
      <w:r>
        <w:rPr>
          <w:rFonts w:ascii="仿宋_GB2312" w:eastAsia="仿宋_GB2312" w:hAnsi="Times New Roman" w:cs="Times New Roman" w:hint="eastAsia"/>
          <w:sz w:val="32"/>
          <w:szCs w:val="32"/>
        </w:rPr>
        <w:t>，联系电话</w:t>
      </w:r>
      <w:r>
        <w:rPr>
          <w:rFonts w:ascii="仿宋_GB2312" w:eastAsia="仿宋_GB2312" w:hAnsi="Times New Roman" w:cs="Times New Roman" w:hint="eastAsia"/>
          <w:sz w:val="32"/>
          <w:szCs w:val="32"/>
          <w:u w:val="single"/>
        </w:rPr>
        <w:t xml:space="preserve">         </w:t>
      </w: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u w:val="single"/>
        </w:rPr>
        <w:t xml:space="preserve">         </w:t>
      </w:r>
      <w:r>
        <w:rPr>
          <w:rFonts w:ascii="仿宋_GB2312" w:eastAsia="仿宋_GB2312" w:hAnsi="Times New Roman" w:cs="Times New Roman" w:hint="eastAsia"/>
          <w:sz w:val="32"/>
          <w:szCs w:val="32"/>
        </w:rPr>
        <w:t>为项目申报人，身份证号</w:t>
      </w:r>
      <w:r>
        <w:rPr>
          <w:rFonts w:ascii="仿宋_GB2312" w:eastAsia="仿宋_GB2312" w:hAnsi="Times New Roman" w:cs="Times New Roman" w:hint="eastAsia"/>
          <w:sz w:val="32"/>
          <w:szCs w:val="32"/>
          <w:u w:val="single"/>
        </w:rPr>
        <w:t xml:space="preserve">         </w:t>
      </w:r>
      <w:r>
        <w:rPr>
          <w:rFonts w:ascii="仿宋_GB2312" w:eastAsia="仿宋_GB2312" w:hAnsi="Times New Roman" w:cs="Times New Roman" w:hint="eastAsia"/>
          <w:sz w:val="32"/>
          <w:szCs w:val="32"/>
        </w:rPr>
        <w:t>，联系电话</w:t>
      </w:r>
      <w:r>
        <w:rPr>
          <w:rFonts w:ascii="仿宋_GB2312" w:eastAsia="仿宋_GB2312" w:hAnsi="Times New Roman" w:cs="Times New Roman" w:hint="eastAsia"/>
          <w:sz w:val="32"/>
          <w:szCs w:val="32"/>
          <w:u w:val="single"/>
        </w:rPr>
        <w:t xml:space="preserve">         </w:t>
      </w: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u w:val="single"/>
        </w:rPr>
        <w:t xml:space="preserve">        </w:t>
      </w:r>
      <w:r>
        <w:rPr>
          <w:rFonts w:ascii="仿宋_GB2312" w:eastAsia="仿宋_GB2312" w:hAnsi="Times New Roman" w:cs="Times New Roman" w:hint="eastAsia"/>
          <w:sz w:val="32"/>
          <w:szCs w:val="32"/>
        </w:rPr>
        <w:t>为项目答辩人，身份证号</w:t>
      </w:r>
      <w:r>
        <w:rPr>
          <w:rFonts w:ascii="仿宋_GB2312" w:eastAsia="仿宋_GB2312" w:hAnsi="Times New Roman" w:cs="Times New Roman" w:hint="eastAsia"/>
          <w:sz w:val="32"/>
          <w:szCs w:val="32"/>
          <w:u w:val="single"/>
        </w:rPr>
        <w:t xml:space="preserve">         </w:t>
      </w:r>
      <w:r>
        <w:rPr>
          <w:rFonts w:ascii="仿宋_GB2312" w:eastAsia="仿宋_GB2312" w:hAnsi="Times New Roman" w:cs="Times New Roman" w:hint="eastAsia"/>
          <w:sz w:val="32"/>
          <w:szCs w:val="32"/>
        </w:rPr>
        <w:t>，联系电话</w:t>
      </w:r>
      <w:r>
        <w:rPr>
          <w:rFonts w:ascii="仿宋_GB2312" w:eastAsia="仿宋_GB2312" w:hAnsi="Times New Roman" w:cs="Times New Roman" w:hint="eastAsia"/>
          <w:sz w:val="32"/>
          <w:szCs w:val="32"/>
          <w:u w:val="single"/>
        </w:rPr>
        <w:t xml:space="preserve">         </w:t>
      </w:r>
      <w:r>
        <w:rPr>
          <w:rFonts w:ascii="仿宋_GB2312" w:eastAsia="仿宋_GB2312" w:hAnsi="Times New Roman" w:cs="Times New Roman" w:hint="eastAsia"/>
          <w:sz w:val="32"/>
          <w:szCs w:val="32"/>
        </w:rPr>
        <w:t>。以上人员均为我单位正式员工，社保缴纳记录详见技术团队成员证明材料。</w:t>
      </w:r>
    </w:p>
    <w:p w:rsidR="002B4472" w:rsidRDefault="000C0B94">
      <w:pPr>
        <w:adjustRightInd w:val="0"/>
        <w:snapToGrid w:val="0"/>
        <w:spacing w:line="560" w:lineRule="exact"/>
        <w:ind w:firstLineChars="200" w:firstLine="630"/>
        <w:rPr>
          <w:rFonts w:ascii="仿宋_GB2312" w:eastAsia="仿宋_GB2312" w:hAnsi="Times New Roman" w:cs="Times New Roman"/>
          <w:sz w:val="32"/>
          <w:szCs w:val="32"/>
        </w:rPr>
      </w:pPr>
      <w:r>
        <w:rPr>
          <w:rFonts w:ascii="仿宋_GB2312" w:eastAsia="仿宋_GB2312" w:hAnsi="Times New Roman" w:cs="Times New Roman" w:hint="eastAsia"/>
          <w:sz w:val="32"/>
          <w:szCs w:val="32"/>
        </w:rPr>
        <w:lastRenderedPageBreak/>
        <w:t>6.我单位开发的知识产权明晰完整，归属或技术来源正当合法，未剽窃他人成果，未侵犯他人的知识产权或商业机密。</w:t>
      </w:r>
    </w:p>
    <w:p w:rsidR="002B4472" w:rsidRDefault="000C0B94">
      <w:pPr>
        <w:adjustRightInd w:val="0"/>
        <w:snapToGrid w:val="0"/>
        <w:spacing w:line="560" w:lineRule="exact"/>
        <w:ind w:firstLineChars="200" w:firstLine="630"/>
        <w:rPr>
          <w:rFonts w:ascii="仿宋_GB2312" w:eastAsia="仿宋_GB2312" w:hAnsi="Times New Roman" w:cs="Times New Roman"/>
          <w:sz w:val="32"/>
          <w:szCs w:val="32"/>
        </w:rPr>
      </w:pPr>
      <w:r>
        <w:rPr>
          <w:rFonts w:ascii="仿宋_GB2312" w:eastAsia="仿宋_GB2312" w:hAnsi="Times New Roman" w:cs="Times New Roman" w:hint="eastAsia"/>
          <w:sz w:val="32"/>
          <w:szCs w:val="32"/>
        </w:rPr>
        <w:t>7.我单位未违反国家、省、市联合惩戒政策和制度规定，未被列入严重失信主体名单，提供“信用中国”下载的信用报告详见附件。</w:t>
      </w:r>
    </w:p>
    <w:p w:rsidR="002B4472" w:rsidRDefault="000C0B94">
      <w:pPr>
        <w:adjustRightInd w:val="0"/>
        <w:snapToGrid w:val="0"/>
        <w:spacing w:line="560" w:lineRule="exact"/>
        <w:ind w:firstLineChars="200" w:firstLine="630"/>
        <w:rPr>
          <w:rFonts w:ascii="仿宋_GB2312" w:eastAsia="仿宋_GB2312" w:hAnsi="Times New Roman" w:cs="Times New Roman"/>
          <w:sz w:val="32"/>
          <w:szCs w:val="32"/>
        </w:rPr>
      </w:pPr>
      <w:r>
        <w:rPr>
          <w:rFonts w:ascii="仿宋_GB2312" w:eastAsia="仿宋_GB2312" w:hAnsi="Times New Roman" w:cs="Times New Roman" w:hint="eastAsia"/>
          <w:sz w:val="32"/>
          <w:szCs w:val="32"/>
        </w:rPr>
        <w:t>8.我单位在项目申报、建设与管理过程中做好廉洁自律，充分了解各级巡视巡察对财政专项资金廉政相关要求，积极防范廉政风险，承担相关整改责任。</w:t>
      </w:r>
    </w:p>
    <w:p w:rsidR="002B4472" w:rsidRDefault="000C0B94">
      <w:pPr>
        <w:adjustRightInd w:val="0"/>
        <w:snapToGrid w:val="0"/>
        <w:spacing w:line="560" w:lineRule="exact"/>
        <w:ind w:firstLineChars="200" w:firstLine="630"/>
        <w:rPr>
          <w:rFonts w:ascii="仿宋_GB2312" w:eastAsia="仿宋_GB2312" w:hAnsi="Times New Roman" w:cs="Times New Roman"/>
          <w:sz w:val="32"/>
          <w:szCs w:val="32"/>
        </w:rPr>
      </w:pPr>
      <w:r>
        <w:rPr>
          <w:rFonts w:ascii="仿宋_GB2312" w:eastAsia="仿宋_GB2312" w:hAnsi="Times New Roman" w:cs="Times New Roman"/>
          <w:sz w:val="32"/>
          <w:szCs w:val="32"/>
        </w:rPr>
        <w:t>9.</w:t>
      </w:r>
      <w:r>
        <w:rPr>
          <w:rFonts w:ascii="仿宋_GB2312" w:eastAsia="仿宋_GB2312" w:hAnsi="Times New Roman" w:cs="Times New Roman" w:hint="eastAsia"/>
          <w:sz w:val="32"/>
          <w:szCs w:val="32"/>
        </w:rPr>
        <w:t>若发生与上述承诺相违背的事实，由我单位承担全部法律责任。</w:t>
      </w:r>
    </w:p>
    <w:p w:rsidR="002B4472" w:rsidRDefault="002B4472">
      <w:pPr>
        <w:adjustRightInd w:val="0"/>
        <w:snapToGrid w:val="0"/>
        <w:spacing w:line="500" w:lineRule="exact"/>
        <w:ind w:firstLineChars="200" w:firstLine="410"/>
        <w:rPr>
          <w:rFonts w:ascii="仿宋_GB2312" w:eastAsia="仿宋_GB2312" w:hAnsi="Times New Roman" w:cs="Times New Roman"/>
        </w:rPr>
      </w:pPr>
    </w:p>
    <w:p w:rsidR="002B4472" w:rsidRDefault="000C0B94">
      <w:pPr>
        <w:adjustRightInd w:val="0"/>
        <w:snapToGrid w:val="0"/>
        <w:spacing w:line="500" w:lineRule="exact"/>
        <w:ind w:firstLineChars="200" w:firstLine="630"/>
        <w:rPr>
          <w:rFonts w:ascii="仿宋_GB2312" w:eastAsia="仿宋_GB2312" w:hAnsi="Times New Roman" w:cs="Times New Roman"/>
          <w:sz w:val="32"/>
          <w:szCs w:val="32"/>
        </w:rPr>
      </w:pPr>
      <w:r>
        <w:rPr>
          <w:rFonts w:ascii="仿宋_GB2312" w:eastAsia="仿宋_GB2312" w:hAnsi="Times New Roman" w:cs="Times New Roman" w:hint="eastAsia"/>
          <w:sz w:val="32"/>
          <w:szCs w:val="32"/>
        </w:rPr>
        <w:t>附件：“信用中国”信用报告。</w:t>
      </w:r>
    </w:p>
    <w:p w:rsidR="002B4472" w:rsidRDefault="002B4472">
      <w:pPr>
        <w:adjustRightInd w:val="0"/>
        <w:snapToGrid w:val="0"/>
        <w:spacing w:line="500" w:lineRule="exact"/>
        <w:ind w:firstLineChars="200" w:firstLine="630"/>
        <w:rPr>
          <w:rFonts w:ascii="仿宋_GB2312" w:eastAsia="仿宋_GB2312" w:hAnsi="Times New Roman" w:cs="Times New Roman"/>
          <w:sz w:val="32"/>
          <w:szCs w:val="32"/>
        </w:rPr>
      </w:pPr>
    </w:p>
    <w:p w:rsidR="002B4472" w:rsidRDefault="000C0B94">
      <w:pPr>
        <w:adjustRightInd w:val="0"/>
        <w:snapToGrid w:val="0"/>
        <w:spacing w:line="500" w:lineRule="exact"/>
        <w:rPr>
          <w:rFonts w:ascii="仿宋_GB2312" w:eastAsia="仿宋_GB2312" w:hAnsi="Times New Roman" w:cs="Times New Roman"/>
          <w:sz w:val="32"/>
          <w:szCs w:val="32"/>
        </w:rPr>
      </w:pPr>
      <w:r>
        <w:rPr>
          <w:rFonts w:ascii="仿宋_GB2312" w:eastAsia="仿宋_GB2312" w:hAnsi="Times New Roman" w:cs="Times New Roman" w:hint="eastAsia"/>
          <w:sz w:val="32"/>
          <w:szCs w:val="32"/>
        </w:rPr>
        <w:t>项目联系人1：                项目联系人2：</w:t>
      </w:r>
    </w:p>
    <w:p w:rsidR="002B4472" w:rsidRDefault="000C0B94">
      <w:pPr>
        <w:adjustRightInd w:val="0"/>
        <w:snapToGrid w:val="0"/>
        <w:spacing w:line="500" w:lineRule="exact"/>
        <w:rPr>
          <w:rFonts w:ascii="仿宋_GB2312" w:eastAsia="仿宋_GB2312" w:hAnsi="Times New Roman" w:cs="Times New Roman"/>
          <w:sz w:val="32"/>
          <w:szCs w:val="32"/>
        </w:rPr>
      </w:pPr>
      <w:r>
        <w:rPr>
          <w:rFonts w:ascii="仿宋_GB2312" w:eastAsia="仿宋_GB2312" w:hAnsi="Times New Roman" w:cs="Times New Roman" w:hint="eastAsia"/>
          <w:sz w:val="32"/>
          <w:szCs w:val="32"/>
        </w:rPr>
        <w:t>项目管理部门负责人：          项目业务部门负责人：</w:t>
      </w:r>
    </w:p>
    <w:p w:rsidR="002B4472" w:rsidRDefault="000C0B94">
      <w:pPr>
        <w:adjustRightInd w:val="0"/>
        <w:snapToGrid w:val="0"/>
        <w:spacing w:line="500" w:lineRule="exact"/>
        <w:rPr>
          <w:rFonts w:ascii="仿宋_GB2312" w:eastAsia="仿宋_GB2312" w:hAnsi="Times New Roman" w:cs="Times New Roman"/>
          <w:sz w:val="32"/>
          <w:szCs w:val="32"/>
        </w:rPr>
      </w:pPr>
      <w:r>
        <w:rPr>
          <w:rFonts w:ascii="仿宋_GB2312" w:eastAsia="仿宋_GB2312" w:hAnsi="Times New Roman" w:cs="Times New Roman" w:hint="eastAsia"/>
          <w:sz w:val="32"/>
          <w:szCs w:val="32"/>
        </w:rPr>
        <w:t>所在部门：                    所在部门：</w:t>
      </w:r>
    </w:p>
    <w:p w:rsidR="002B4472" w:rsidRDefault="000C0B94">
      <w:pPr>
        <w:adjustRightInd w:val="0"/>
        <w:snapToGrid w:val="0"/>
        <w:spacing w:line="500" w:lineRule="exact"/>
        <w:rPr>
          <w:rFonts w:ascii="仿宋_GB2312" w:eastAsia="仿宋_GB2312" w:hAnsi="Times New Roman" w:cs="Times New Roman"/>
          <w:sz w:val="32"/>
          <w:szCs w:val="32"/>
        </w:rPr>
      </w:pPr>
      <w:r>
        <w:rPr>
          <w:rFonts w:ascii="仿宋_GB2312" w:eastAsia="仿宋_GB2312" w:hAnsi="Times New Roman" w:cs="Times New Roman" w:hint="eastAsia"/>
          <w:sz w:val="32"/>
          <w:szCs w:val="32"/>
        </w:rPr>
        <w:t>手机：                        手机：</w:t>
      </w:r>
    </w:p>
    <w:p w:rsidR="002B4472" w:rsidRDefault="000C0B94">
      <w:pPr>
        <w:adjustRightInd w:val="0"/>
        <w:snapToGrid w:val="0"/>
        <w:spacing w:line="500" w:lineRule="exact"/>
        <w:rPr>
          <w:rFonts w:ascii="仿宋_GB2312" w:eastAsia="仿宋_GB2312" w:hAnsi="Times New Roman" w:cs="Times New Roman"/>
          <w:sz w:val="32"/>
          <w:szCs w:val="32"/>
        </w:rPr>
      </w:pPr>
      <w:r>
        <w:rPr>
          <w:rFonts w:ascii="仿宋_GB2312" w:eastAsia="仿宋_GB2312" w:hAnsi="Times New Roman" w:cs="Times New Roman" w:hint="eastAsia"/>
          <w:sz w:val="32"/>
          <w:szCs w:val="32"/>
        </w:rPr>
        <w:t>邮箱：                        邮箱：</w:t>
      </w:r>
    </w:p>
    <w:p w:rsidR="002B4472" w:rsidRDefault="002B4472">
      <w:pPr>
        <w:adjustRightInd w:val="0"/>
        <w:snapToGrid w:val="0"/>
        <w:spacing w:line="500" w:lineRule="exact"/>
        <w:ind w:firstLine="640"/>
        <w:rPr>
          <w:rFonts w:ascii="仿宋_GB2312" w:eastAsia="仿宋_GB2312" w:hAnsi="Times New Roman" w:cs="Times New Roman"/>
          <w:sz w:val="32"/>
          <w:szCs w:val="32"/>
        </w:rPr>
      </w:pPr>
    </w:p>
    <w:p w:rsidR="002B4472" w:rsidRDefault="000C0B94" w:rsidP="00463F94">
      <w:pPr>
        <w:adjustRightInd w:val="0"/>
        <w:snapToGrid w:val="0"/>
        <w:spacing w:line="500" w:lineRule="exact"/>
        <w:ind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特此承诺。</w:t>
      </w:r>
    </w:p>
    <w:p w:rsidR="002B4472" w:rsidRDefault="000C0B94">
      <w:pPr>
        <w:adjustRightInd w:val="0"/>
        <w:snapToGrid w:val="0"/>
        <w:spacing w:line="500" w:lineRule="exact"/>
        <w:ind w:firstLineChars="1100" w:firstLine="3465"/>
        <w:rPr>
          <w:rFonts w:ascii="仿宋_GB2312" w:eastAsia="仿宋_GB2312" w:hAnsi="Times New Roman" w:cs="Times New Roman"/>
          <w:sz w:val="32"/>
          <w:szCs w:val="32"/>
        </w:rPr>
      </w:pPr>
      <w:r>
        <w:rPr>
          <w:rFonts w:ascii="仿宋_GB2312" w:eastAsia="仿宋_GB2312" w:hAnsi="Times New Roman" w:cs="Times New Roman" w:hint="eastAsia"/>
          <w:sz w:val="32"/>
          <w:szCs w:val="32"/>
        </w:rPr>
        <w:t>项目单位（盖章）：</w:t>
      </w:r>
    </w:p>
    <w:p w:rsidR="002B4472" w:rsidRDefault="000C0B94">
      <w:pPr>
        <w:adjustRightInd w:val="0"/>
        <w:snapToGrid w:val="0"/>
        <w:spacing w:line="500" w:lineRule="exact"/>
        <w:ind w:firstLineChars="1100" w:firstLine="3465"/>
        <w:rPr>
          <w:rFonts w:ascii="仿宋_GB2312" w:eastAsia="仿宋_GB2312" w:hAnsi="Times New Roman" w:cs="Times New Roman"/>
          <w:sz w:val="32"/>
          <w:szCs w:val="32"/>
        </w:rPr>
      </w:pPr>
      <w:r>
        <w:rPr>
          <w:rFonts w:ascii="仿宋_GB2312" w:eastAsia="仿宋_GB2312" w:hAnsi="Times New Roman" w:cs="Times New Roman" w:hint="eastAsia"/>
          <w:sz w:val="32"/>
          <w:szCs w:val="32"/>
        </w:rPr>
        <w:t>法定代表人（签名）：</w:t>
      </w:r>
    </w:p>
    <w:p w:rsidR="002B4472" w:rsidRDefault="000C0B94">
      <w:pPr>
        <w:adjustRightInd w:val="0"/>
        <w:snapToGrid w:val="0"/>
        <w:spacing w:line="500" w:lineRule="exact"/>
        <w:ind w:firstLineChars="1100" w:firstLine="3465"/>
        <w:jc w:val="left"/>
        <w:rPr>
          <w:rFonts w:ascii="黑体" w:eastAsia="黑体" w:hAnsi="黑体" w:cs="黑体"/>
          <w:bCs/>
          <w:sz w:val="32"/>
          <w:szCs w:val="32"/>
        </w:rPr>
      </w:pPr>
      <w:r>
        <w:rPr>
          <w:rFonts w:ascii="仿宋_GB2312" w:eastAsia="仿宋_GB2312" w:hAnsi="Times New Roman" w:cs="Times New Roman" w:hint="eastAsia"/>
          <w:sz w:val="32"/>
          <w:szCs w:val="32"/>
        </w:rPr>
        <w:t>日期：</w:t>
      </w:r>
    </w:p>
    <w:sectPr w:rsidR="002B4472" w:rsidSect="00463F94">
      <w:headerReference w:type="default" r:id="rId12"/>
      <w:footerReference w:type="even" r:id="rId13"/>
      <w:footerReference w:type="default" r:id="rId14"/>
      <w:pgSz w:w="11906" w:h="16838"/>
      <w:pgMar w:top="2098" w:right="1474" w:bottom="1985" w:left="1588" w:header="851" w:footer="1361" w:gutter="0"/>
      <w:pgNumType w:fmt="numberInDash"/>
      <w:cols w:space="0"/>
      <w:docGrid w:type="linesAndChars" w:linePitch="580" w:charSpace="-10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4749" w:rsidRDefault="007E4749">
      <w:r>
        <w:separator/>
      </w:r>
    </w:p>
  </w:endnote>
  <w:endnote w:type="continuationSeparator" w:id="0">
    <w:p w:rsidR="007E4749" w:rsidRDefault="007E4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default"/>
    <w:sig w:usb0="E4002EFF" w:usb1="C000247B" w:usb2="00000009" w:usb3="00000000" w:csb0="2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472" w:rsidRDefault="007E4749">
    <w:pPr>
      <w:jc w:val="center"/>
      <w:rPr>
        <w:rFonts w:ascii="Times New Roman" w:eastAsia="宋体" w:hAnsi="Times New Roman"/>
        <w:sz w:val="24"/>
      </w:rPr>
    </w:pPr>
    <w:r>
      <w:rPr>
        <w:rFonts w:ascii="Times New Roman" w:eastAsia="宋体" w:hAnsi="Times New Roman"/>
        <w:sz w:val="24"/>
        <w:szCs w:val="18"/>
      </w:rPr>
      <w:pict>
        <v:shapetype id="_x0000_t202" coordsize="21600,21600" o:spt="202" path="m,l,21600r21600,l21600,xe">
          <v:stroke joinstyle="miter"/>
          <v:path gradientshapeok="t" o:connecttype="rect"/>
        </v:shapetype>
        <v:shape id="文本框 2" o:spid="_x0000_s2049" type="#_x0000_t202" style="position:absolute;left:0;text-align:left;margin-left:464pt;margin-top:0;width:2in;height:2in;z-index:251672576;mso-wrap-style:none;mso-position-horizontal:outside;mso-position-horizontal-relative:margin;mso-width-relative:page;mso-height-relative:page" filled="f" stroked="f" strokeweight=".5pt">
          <v:textbox style="mso-fit-shape-to-text:t" inset="0,0,0,0">
            <w:txbxContent>
              <w:p w:rsidR="002B4472" w:rsidRDefault="000C0B94">
                <w:pPr>
                  <w:rPr>
                    <w:rFonts w:ascii="仿宋_GB2312" w:eastAsia="仿宋_GB2312" w:hAnsi="仿宋_GB2312" w:cs="仿宋_GB2312"/>
                    <w:sz w:val="28"/>
                    <w:szCs w:val="22"/>
                  </w:rPr>
                </w:pPr>
                <w:r>
                  <w:rPr>
                    <w:rFonts w:ascii="仿宋_GB2312" w:eastAsia="仿宋_GB2312" w:hAnsi="仿宋_GB2312" w:cs="仿宋_GB2312" w:hint="eastAsia"/>
                    <w:sz w:val="28"/>
                    <w:szCs w:val="22"/>
                  </w:rPr>
                  <w:fldChar w:fldCharType="begin"/>
                </w:r>
                <w:r>
                  <w:rPr>
                    <w:rFonts w:ascii="仿宋_GB2312" w:eastAsia="仿宋_GB2312" w:hAnsi="仿宋_GB2312" w:cs="仿宋_GB2312" w:hint="eastAsia"/>
                    <w:sz w:val="28"/>
                    <w:szCs w:val="22"/>
                  </w:rPr>
                  <w:instrText xml:space="preserve"> PAGE  \* MERGEFORMAT </w:instrText>
                </w:r>
                <w:r>
                  <w:rPr>
                    <w:rFonts w:ascii="仿宋_GB2312" w:eastAsia="仿宋_GB2312" w:hAnsi="仿宋_GB2312" w:cs="仿宋_GB2312" w:hint="eastAsia"/>
                    <w:sz w:val="28"/>
                    <w:szCs w:val="22"/>
                  </w:rPr>
                  <w:fldChar w:fldCharType="separate"/>
                </w:r>
                <w:r w:rsidR="00C7431D">
                  <w:rPr>
                    <w:rFonts w:ascii="仿宋_GB2312" w:eastAsia="仿宋_GB2312" w:hAnsi="仿宋_GB2312" w:cs="仿宋_GB2312"/>
                    <w:noProof/>
                    <w:sz w:val="28"/>
                    <w:szCs w:val="22"/>
                  </w:rPr>
                  <w:t>- 13 -</w:t>
                </w:r>
                <w:r>
                  <w:rPr>
                    <w:rFonts w:ascii="仿宋_GB2312" w:eastAsia="仿宋_GB2312" w:hAnsi="仿宋_GB2312" w:cs="仿宋_GB2312" w:hint="eastAsia"/>
                    <w:sz w:val="28"/>
                    <w:szCs w:val="22"/>
                  </w:rPr>
                  <w:fldChar w:fldCharType="end"/>
                </w:r>
                <w:r>
                  <w:rPr>
                    <w:rFonts w:ascii="仿宋_GB2312" w:eastAsia="仿宋_GB2312" w:hAnsi="仿宋_GB2312" w:cs="仿宋_GB2312" w:hint="eastAsia"/>
                    <w:sz w:val="28"/>
                    <w:szCs w:val="22"/>
                  </w:rPr>
                  <w:t xml:space="preserve"> </w:t>
                </w:r>
              </w:p>
            </w:txbxContent>
          </v:textbox>
          <w10:wrap anchorx="margin"/>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472" w:rsidRDefault="000C0B94">
    <w:pPr>
      <w:rPr>
        <w:rFonts w:ascii="Times New Roman" w:eastAsia="宋体" w:hAnsi="Times New Roman"/>
        <w:sz w:val="24"/>
      </w:rPr>
    </w:pPr>
    <w:r>
      <w:rPr>
        <w:rFonts w:ascii="Times New Roman" w:eastAsia="宋体" w:hAnsi="Times New Roman"/>
        <w:noProof/>
        <w:sz w:val="24"/>
        <w:szCs w:val="18"/>
      </w:rPr>
      <mc:AlternateContent>
        <mc:Choice Requires="wps">
          <w:drawing>
            <wp:anchor distT="0" distB="0" distL="114300" distR="114300" simplePos="0" relativeHeight="251644928" behindDoc="0" locked="0" layoutInCell="1" allowOverlap="1">
              <wp:simplePos x="0" y="0"/>
              <wp:positionH relativeFrom="margin">
                <wp:align>outside</wp:align>
              </wp:positionH>
              <wp:positionV relativeFrom="paragraph">
                <wp:posOffset>0</wp:posOffset>
              </wp:positionV>
              <wp:extent cx="676275" cy="230505"/>
              <wp:effectExtent l="0" t="0" r="0" b="0"/>
              <wp:wrapNone/>
              <wp:docPr id="6"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230505"/>
                      </a:xfrm>
                      <a:prstGeom prst="rect">
                        <a:avLst/>
                      </a:prstGeom>
                      <a:noFill/>
                      <a:ln>
                        <a:noFill/>
                      </a:ln>
                      <a:effectLst/>
                    </wps:spPr>
                    <wps:txbx>
                      <w:txbxContent>
                        <w:p w:rsidR="002B4472" w:rsidRDefault="000C0B94">
                          <w:pPr>
                            <w:rPr>
                              <w:rFonts w:ascii="仿宋_GB2312" w:eastAsia="仿宋_GB2312" w:hAnsi="仿宋_GB2312" w:cs="仿宋_GB2312"/>
                              <w:sz w:val="28"/>
                              <w:szCs w:val="28"/>
                            </w:rPr>
                          </w:pPr>
                          <w:r>
                            <w:rPr>
                              <w:rFonts w:ascii="仿宋_GB2312" w:eastAsia="仿宋_GB2312" w:hAnsi="仿宋_GB2312" w:cs="仿宋_GB2312" w:hint="eastAsia"/>
                              <w:sz w:val="28"/>
                              <w:szCs w:val="28"/>
                            </w:rPr>
                            <w:fldChar w:fldCharType="begin"/>
                          </w:r>
                          <w:r>
                            <w:rPr>
                              <w:rFonts w:ascii="仿宋_GB2312" w:eastAsia="仿宋_GB2312" w:hAnsi="仿宋_GB2312" w:cs="仿宋_GB2312" w:hint="eastAsia"/>
                              <w:sz w:val="28"/>
                              <w:szCs w:val="28"/>
                            </w:rPr>
                            <w:instrText xml:space="preserve"> PAGE  \* MERGEFORMAT </w:instrText>
                          </w:r>
                          <w:r>
                            <w:rPr>
                              <w:rFonts w:ascii="仿宋_GB2312" w:eastAsia="仿宋_GB2312" w:hAnsi="仿宋_GB2312" w:cs="仿宋_GB2312" w:hint="eastAsia"/>
                              <w:sz w:val="28"/>
                              <w:szCs w:val="28"/>
                            </w:rPr>
                            <w:fldChar w:fldCharType="separate"/>
                          </w:r>
                          <w:r w:rsidR="00C7431D">
                            <w:rPr>
                              <w:rFonts w:ascii="仿宋_GB2312" w:eastAsia="仿宋_GB2312" w:hAnsi="仿宋_GB2312" w:cs="仿宋_GB2312"/>
                              <w:noProof/>
                              <w:sz w:val="28"/>
                              <w:szCs w:val="28"/>
                            </w:rPr>
                            <w:t>- 17 -</w:t>
                          </w:r>
                          <w:r>
                            <w:rPr>
                              <w:rFonts w:ascii="仿宋_GB2312" w:eastAsia="仿宋_GB2312" w:hAnsi="仿宋_GB2312" w:cs="仿宋_GB2312" w:hint="eastAsia"/>
                              <w:sz w:val="28"/>
                              <w:szCs w:val="28"/>
                            </w:rPr>
                            <w:fldChar w:fldCharType="end"/>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文本框 6" o:spid="_x0000_s1026" type="#_x0000_t202" style="position:absolute;left:0;text-align:left;margin-left:2.05pt;margin-top:0;width:53.25pt;height:18.15pt;z-index:25164492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" filled="f" stroked="f">
              <v:textbox style="mso-fit-shape-to-text:t" inset="0,0,0,0">
                <w:txbxContent>
                  <w:p w:rsidR="002B4472" w:rsidRDefault="000C0B94">
                    <w:pPr>
                      <w:rPr>
                        <w:rFonts w:ascii="仿宋_GB2312" w:eastAsia="仿宋_GB2312" w:hAnsi="仿宋_GB2312" w:cs="仿宋_GB2312"/>
                        <w:sz w:val="28"/>
                        <w:szCs w:val="28"/>
                      </w:rPr>
                    </w:pPr>
                    <w:r>
                      <w:rPr>
                        <w:rFonts w:ascii="仿宋_GB2312" w:eastAsia="仿宋_GB2312" w:hAnsi="仿宋_GB2312" w:cs="仿宋_GB2312" w:hint="eastAsia"/>
                        <w:sz w:val="28"/>
                        <w:szCs w:val="28"/>
                      </w:rPr>
                      <w:fldChar w:fldCharType="begin"/>
                    </w:r>
                    <w:r>
                      <w:rPr>
                        <w:rFonts w:ascii="仿宋_GB2312" w:eastAsia="仿宋_GB2312" w:hAnsi="仿宋_GB2312" w:cs="仿宋_GB2312" w:hint="eastAsia"/>
                        <w:sz w:val="28"/>
                        <w:szCs w:val="28"/>
                      </w:rPr>
                      <w:instrText xml:space="preserve"> PAGE  \* MERGEFORMAT </w:instrText>
                    </w:r>
                    <w:r>
                      <w:rPr>
                        <w:rFonts w:ascii="仿宋_GB2312" w:eastAsia="仿宋_GB2312" w:hAnsi="仿宋_GB2312" w:cs="仿宋_GB2312" w:hint="eastAsia"/>
                        <w:sz w:val="28"/>
                        <w:szCs w:val="28"/>
                      </w:rPr>
                      <w:fldChar w:fldCharType="separate"/>
                    </w:r>
                    <w:r w:rsidR="00C7431D">
                      <w:rPr>
                        <w:rFonts w:ascii="仿宋_GB2312" w:eastAsia="仿宋_GB2312" w:hAnsi="仿宋_GB2312" w:cs="仿宋_GB2312"/>
                        <w:noProof/>
                        <w:sz w:val="28"/>
                        <w:szCs w:val="28"/>
                      </w:rPr>
                      <w:t>- 17 -</w:t>
                    </w:r>
                    <w:r>
                      <w:rPr>
                        <w:rFonts w:ascii="仿宋_GB2312" w:eastAsia="仿宋_GB2312" w:hAnsi="仿宋_GB2312" w:cs="仿宋_GB2312" w:hint="eastAsia"/>
                        <w:sz w:val="28"/>
                        <w:szCs w:val="28"/>
                      </w:rPr>
                      <w:fldChar w:fldCharType="end"/>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472" w:rsidRDefault="000C0B94">
    <w:pPr>
      <w:pStyle w:val="a8"/>
    </w:pPr>
    <w:r>
      <w:rPr>
        <w:noProof/>
      </w:rPr>
      <mc:AlternateContent>
        <mc:Choice Requires="wps">
          <w:drawing>
            <wp:anchor distT="0" distB="0" distL="114300" distR="114300" simplePos="0" relativeHeight="251646976" behindDoc="0" locked="0" layoutInCell="1" allowOverlap="1">
              <wp:simplePos x="0" y="0"/>
              <wp:positionH relativeFrom="margin">
                <wp:align>center</wp:align>
              </wp:positionH>
              <wp:positionV relativeFrom="paragraph">
                <wp:posOffset>0</wp:posOffset>
              </wp:positionV>
              <wp:extent cx="622935" cy="204470"/>
              <wp:effectExtent l="0" t="0" r="0" b="0"/>
              <wp:wrapNone/>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 cy="204470"/>
                      </a:xfrm>
                      <a:prstGeom prst="rect">
                        <a:avLst/>
                      </a:prstGeom>
                      <a:noFill/>
                      <a:ln>
                        <a:noFill/>
                      </a:ln>
                    </wps:spPr>
                    <wps:txbx>
                      <w:txbxContent>
                        <w:p w:rsidR="002B4472" w:rsidRDefault="000C0B94">
                          <w:pPr>
                            <w:pStyle w:val="a8"/>
                            <w:snapToGrid/>
                            <w:jc w:val="both"/>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50</w:t>
                          </w:r>
                          <w:r>
                            <w:rPr>
                              <w:sz w:val="28"/>
                              <w:szCs w:val="28"/>
                            </w:rPr>
                            <w:fldChar w:fldCharType="end"/>
                          </w:r>
                          <w:r>
                            <w:rPr>
                              <w:sz w:val="28"/>
                              <w:szCs w:val="28"/>
                            </w:rPr>
                            <w:t xml:space="preserve"> —</w:t>
                          </w:r>
                        </w:p>
                      </w:txbxContent>
                    </wps:txbx>
                    <wps:bodyPr rot="0" vert="horz" wrap="none" lIns="0" tIns="0" rIns="0" bIns="0" anchor="t" anchorCtr="0" upright="1">
                      <a:spAutoFit/>
                    </wps:bodyPr>
                  </wps:wsp>
                </a:graphicData>
              </a:graphic>
            </wp:anchor>
          </w:drawing>
        </mc:Choice>
        <mc:Fallback xmlns:wpsCustomData="http://www.wps.cn/officeDocument/2013/wpsCustomData">
          <w:pict>
            <v:shape id="_x0000_s1026" o:spid="_x0000_s1026" o:spt="202" type="#_x0000_t202" style="position:absolute;left:0pt;margin-top:0pt;height:16.1pt;width:49.05pt;mso-position-horizontal:center;mso-position-horizontal-relative:margin;mso-wrap-style:none;z-index:251663360;mso-width-relative:page;mso-height-relative:page;" filled="f" stroked="f" coordsize="21600,21600" o:gfxdata="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&#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SVg8jNEAAAADAQAADwAAAAAAAAABACAAAAAiAAAAZHJz&#10;L2Rvd25yZXYueG1sUEsBAhQAFAAAAAgAh07iQHsvAXsLAgAAAgQAAA4AAAAAAAAAAQAgAAAAIAEA&#10;AGRycy9lMm9Eb2MueG1sUEsFBgAAAAAGAAYAWQEAAJ0FAAAAAA==&#10;">
              <v:fill on="f" focussize="0,0"/>
              <v:stroke on="f"/>
              <v:imagedata o:title=""/>
              <o:lock v:ext="edit" aspectratio="f"/>
              <v:textbox inset="0mm,0mm,0mm,0mm" style="mso-fit-shape-to-text:t;">
                <w:txbxContent>
                  <w:p>
                    <w:pPr>
                      <w:pStyle w:val="7"/>
                      <w:snapToGrid/>
                      <w:jc w:val="both"/>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50</w:t>
                    </w:r>
                    <w:r>
                      <w:rPr>
                        <w:sz w:val="28"/>
                        <w:szCs w:val="28"/>
                      </w:rPr>
                      <w:fldChar w:fldCharType="end"/>
                    </w:r>
                    <w:r>
                      <w:rPr>
                        <w:sz w:val="28"/>
                        <w:szCs w:val="28"/>
                      </w:rPr>
                      <w:t xml:space="preserve"> —</w:t>
                    </w:r>
                  </w:p>
                </w:txbxContent>
              </v:textbox>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472" w:rsidRDefault="000C0B94">
    <w:pPr>
      <w:tabs>
        <w:tab w:val="center" w:pos="4153"/>
        <w:tab w:val="right" w:pos="8306"/>
      </w:tabs>
      <w:adjustRightInd w:val="0"/>
      <w:snapToGrid w:val="0"/>
      <w:spacing w:line="240" w:lineRule="atLeast"/>
      <w:ind w:firstLineChars="200" w:firstLine="360"/>
      <w:jc w:val="left"/>
      <w:rPr>
        <w:rFonts w:ascii="Times New Roman" w:eastAsia="仿宋_GB2312" w:hAnsi="Times New Roman" w:cs="Times New Roman"/>
        <w:sz w:val="18"/>
        <w:szCs w:val="18"/>
      </w:rPr>
    </w:pPr>
    <w:r>
      <w:rPr>
        <w:noProof/>
        <w:sz w:val="18"/>
      </w:rPr>
      <mc:AlternateContent>
        <mc:Choice Requires="wps">
          <w:drawing>
            <wp:anchor distT="0" distB="0" distL="114300" distR="114300" simplePos="0" relativeHeight="251668480" behindDoc="0" locked="0" layoutInCell="1" allowOverlap="1">
              <wp:simplePos x="0" y="0"/>
              <wp:positionH relativeFrom="margin">
                <wp:posOffset>12700</wp:posOffset>
              </wp:positionH>
              <wp:positionV relativeFrom="paragraph">
                <wp:posOffset>-103505</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2B4472" w:rsidRDefault="000C0B94">
                          <w:pPr>
                            <w:pStyle w:val="a8"/>
                            <w:rPr>
                              <w:rFonts w:ascii="仿宋_GB2312" w:eastAsia="仿宋_GB2312" w:hAnsi="仿宋_GB2312" w:cs="仿宋_GB2312"/>
                              <w:sz w:val="28"/>
                              <w:szCs w:val="28"/>
                            </w:rPr>
                          </w:pPr>
                          <w:r>
                            <w:rPr>
                              <w:rFonts w:ascii="仿宋_GB2312" w:eastAsia="仿宋_GB2312" w:hAnsi="仿宋_GB2312" w:cs="仿宋_GB2312" w:hint="eastAsia"/>
                              <w:sz w:val="28"/>
                              <w:szCs w:val="28"/>
                            </w:rPr>
                            <w:fldChar w:fldCharType="begin"/>
                          </w:r>
                          <w:r>
                            <w:rPr>
                              <w:rFonts w:ascii="仿宋_GB2312" w:eastAsia="仿宋_GB2312" w:hAnsi="仿宋_GB2312" w:cs="仿宋_GB2312" w:hint="eastAsia"/>
                              <w:sz w:val="28"/>
                              <w:szCs w:val="28"/>
                            </w:rPr>
                            <w:instrText xml:space="preserve"> PAGE  \* MERGEFORMAT </w:instrText>
                          </w:r>
                          <w:r>
                            <w:rPr>
                              <w:rFonts w:ascii="仿宋_GB2312" w:eastAsia="仿宋_GB2312" w:hAnsi="仿宋_GB2312" w:cs="仿宋_GB2312" w:hint="eastAsia"/>
                              <w:sz w:val="28"/>
                              <w:szCs w:val="28"/>
                            </w:rPr>
                            <w:fldChar w:fldCharType="separate"/>
                          </w:r>
                          <w:r w:rsidR="004E147D">
                            <w:rPr>
                              <w:rFonts w:ascii="仿宋_GB2312" w:eastAsia="仿宋_GB2312" w:hAnsi="仿宋_GB2312" w:cs="仿宋_GB2312"/>
                              <w:noProof/>
                              <w:sz w:val="28"/>
                              <w:szCs w:val="28"/>
                            </w:rPr>
                            <w:t>- 18 -</w:t>
                          </w:r>
                          <w:r>
                            <w:rPr>
                              <w:rFonts w:ascii="仿宋_GB2312" w:eastAsia="仿宋_GB2312" w:hAnsi="仿宋_GB2312" w:cs="仿宋_GB2312"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1" o:spid="_x0000_s1028" type="#_x0000_t202" style="position:absolute;left:0;text-align:left;margin-left:1pt;margin-top:-8.15pt;width:2in;height:2in;z-index:251668480;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" filled="f" stroked="f" strokeweight=".5pt">
              <v:textbox style="mso-fit-shape-to-text:t" inset="0,0,0,0">
                <w:txbxContent>
                  <w:p w:rsidR="002B4472" w:rsidRDefault="000C0B94">
                    <w:pPr>
                      <w:pStyle w:val="a8"/>
                      <w:rPr>
                        <w:rFonts w:ascii="仿宋_GB2312" w:eastAsia="仿宋_GB2312" w:hAnsi="仿宋_GB2312" w:cs="仿宋_GB2312"/>
                        <w:sz w:val="28"/>
                        <w:szCs w:val="28"/>
                      </w:rPr>
                    </w:pPr>
                    <w:r>
                      <w:rPr>
                        <w:rFonts w:ascii="仿宋_GB2312" w:eastAsia="仿宋_GB2312" w:hAnsi="仿宋_GB2312" w:cs="仿宋_GB2312" w:hint="eastAsia"/>
                        <w:sz w:val="28"/>
                        <w:szCs w:val="28"/>
                      </w:rPr>
                      <w:fldChar w:fldCharType="begin"/>
                    </w:r>
                    <w:r>
                      <w:rPr>
                        <w:rFonts w:ascii="仿宋_GB2312" w:eastAsia="仿宋_GB2312" w:hAnsi="仿宋_GB2312" w:cs="仿宋_GB2312" w:hint="eastAsia"/>
                        <w:sz w:val="28"/>
                        <w:szCs w:val="28"/>
                      </w:rPr>
                      <w:instrText xml:space="preserve"> PAGE  \* MERGEFORMAT </w:instrText>
                    </w:r>
                    <w:r>
                      <w:rPr>
                        <w:rFonts w:ascii="仿宋_GB2312" w:eastAsia="仿宋_GB2312" w:hAnsi="仿宋_GB2312" w:cs="仿宋_GB2312" w:hint="eastAsia"/>
                        <w:sz w:val="28"/>
                        <w:szCs w:val="28"/>
                      </w:rPr>
                      <w:fldChar w:fldCharType="separate"/>
                    </w:r>
                    <w:r w:rsidR="004E147D">
                      <w:rPr>
                        <w:rFonts w:ascii="仿宋_GB2312" w:eastAsia="仿宋_GB2312" w:hAnsi="仿宋_GB2312" w:cs="仿宋_GB2312"/>
                        <w:noProof/>
                        <w:sz w:val="28"/>
                        <w:szCs w:val="28"/>
                      </w:rPr>
                      <w:t>- 18 -</w:t>
                    </w:r>
                    <w:r>
                      <w:rPr>
                        <w:rFonts w:ascii="仿宋_GB2312" w:eastAsia="仿宋_GB2312" w:hAnsi="仿宋_GB2312" w:cs="仿宋_GB2312" w:hint="eastAsia"/>
                        <w:sz w:val="28"/>
                        <w:szCs w:val="28"/>
                      </w:rPr>
                      <w:fldChar w:fldCharType="end"/>
                    </w:r>
                  </w:p>
                </w:txbxContent>
              </v:textbox>
              <w10:wrap anchorx="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472" w:rsidRDefault="000C0B94">
    <w:pPr>
      <w:tabs>
        <w:tab w:val="center" w:pos="4153"/>
        <w:tab w:val="right" w:pos="8306"/>
      </w:tabs>
      <w:adjustRightInd w:val="0"/>
      <w:snapToGrid w:val="0"/>
      <w:spacing w:line="560" w:lineRule="exact"/>
      <w:jc w:val="center"/>
      <w:rPr>
        <w:rFonts w:ascii="仿宋_GB2312" w:eastAsia="仿宋_GB2312" w:hAnsi="仿宋_GB2312" w:cs="Times New Roman"/>
        <w:sz w:val="24"/>
      </w:rPr>
    </w:pPr>
    <w:r>
      <w:rPr>
        <w:rFonts w:ascii="仿宋_GB2312" w:eastAsia="仿宋_GB2312" w:hAnsi="仿宋_GB2312" w:cs="Times New Roman"/>
        <w:noProof/>
        <w:sz w:val="18"/>
        <w:szCs w:val="18"/>
      </w:rPr>
      <mc:AlternateContent>
        <mc:Choice Requires="wps">
          <w:drawing>
            <wp:anchor distT="0" distB="0" distL="114300" distR="114300" simplePos="0" relativeHeight="251639808" behindDoc="0" locked="0" layoutInCell="1" allowOverlap="1">
              <wp:simplePos x="0" y="0"/>
              <wp:positionH relativeFrom="margin">
                <wp:align>outside</wp:align>
              </wp:positionH>
              <wp:positionV relativeFrom="paragraph">
                <wp:posOffset>315595</wp:posOffset>
              </wp:positionV>
              <wp:extent cx="1828800" cy="1828800"/>
              <wp:effectExtent l="0" t="0" r="0" b="0"/>
              <wp:wrapNone/>
              <wp:docPr id="33" name="文本框 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2B4472" w:rsidRDefault="000C0B94">
                          <w:pPr>
                            <w:tabs>
                              <w:tab w:val="center" w:pos="4153"/>
                              <w:tab w:val="right" w:pos="8306"/>
                            </w:tabs>
                            <w:adjustRightInd w:val="0"/>
                            <w:snapToGrid w:val="0"/>
                            <w:spacing w:line="560" w:lineRule="exact"/>
                            <w:jc w:val="left"/>
                            <w:rPr>
                              <w:rFonts w:ascii="宋体" w:eastAsia="宋体" w:hAnsi="宋体" w:cs="宋体"/>
                              <w:sz w:val="28"/>
                              <w:szCs w:val="28"/>
                            </w:rPr>
                          </w:pPr>
                          <w:r>
                            <w:rPr>
                              <w:rFonts w:ascii="仿宋_GB2312" w:eastAsia="仿宋_GB2312" w:hAnsi="仿宋_GB2312" w:cs="仿宋_GB2312" w:hint="eastAsia"/>
                              <w:sz w:val="28"/>
                              <w:szCs w:val="28"/>
                            </w:rPr>
                            <w:fldChar w:fldCharType="begin"/>
                          </w:r>
                          <w:r>
                            <w:rPr>
                              <w:rFonts w:ascii="仿宋_GB2312" w:eastAsia="仿宋_GB2312" w:hAnsi="仿宋_GB2312" w:cs="仿宋_GB2312" w:hint="eastAsia"/>
                              <w:sz w:val="28"/>
                              <w:szCs w:val="28"/>
                            </w:rPr>
                            <w:instrText xml:space="preserve"> PAGE  \* MERGEFORMAT </w:instrText>
                          </w:r>
                          <w:r>
                            <w:rPr>
                              <w:rFonts w:ascii="仿宋_GB2312" w:eastAsia="仿宋_GB2312" w:hAnsi="仿宋_GB2312" w:cs="仿宋_GB2312" w:hint="eastAsia"/>
                              <w:sz w:val="28"/>
                              <w:szCs w:val="28"/>
                            </w:rPr>
                            <w:fldChar w:fldCharType="separate"/>
                          </w:r>
                          <w:r w:rsidR="004E147D">
                            <w:rPr>
                              <w:rFonts w:ascii="仿宋_GB2312" w:eastAsia="仿宋_GB2312" w:hAnsi="仿宋_GB2312" w:cs="仿宋_GB2312"/>
                              <w:noProof/>
                              <w:sz w:val="28"/>
                              <w:szCs w:val="28"/>
                            </w:rPr>
                            <w:t>- 19 -</w:t>
                          </w:r>
                          <w:r>
                            <w:rPr>
                              <w:rFonts w:ascii="仿宋_GB2312" w:eastAsia="仿宋_GB2312" w:hAnsi="仿宋_GB2312" w:cs="仿宋_GB2312"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3" o:spid="_x0000_s1029" type="#_x0000_t202" style="position:absolute;left:0;text-align:left;margin-left:92.8pt;margin-top:24.85pt;width:2in;height:2in;z-index:25163980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" filled="f" stroked="f" strokeweight=".5pt">
              <v:textbox style="mso-fit-shape-to-text:t" inset="0,0,0,0">
                <w:txbxContent>
                  <w:p w:rsidR="002B4472" w:rsidRDefault="000C0B94">
                    <w:pPr>
                      <w:tabs>
                        <w:tab w:val="center" w:pos="4153"/>
                        <w:tab w:val="right" w:pos="8306"/>
                      </w:tabs>
                      <w:adjustRightInd w:val="0"/>
                      <w:snapToGrid w:val="0"/>
                      <w:spacing w:line="560" w:lineRule="exact"/>
                      <w:jc w:val="left"/>
                      <w:rPr>
                        <w:rFonts w:ascii="宋体" w:eastAsia="宋体" w:hAnsi="宋体" w:cs="宋体"/>
                        <w:sz w:val="28"/>
                        <w:szCs w:val="28"/>
                      </w:rPr>
                    </w:pPr>
                    <w:r>
                      <w:rPr>
                        <w:rFonts w:ascii="仿宋_GB2312" w:eastAsia="仿宋_GB2312" w:hAnsi="仿宋_GB2312" w:cs="仿宋_GB2312" w:hint="eastAsia"/>
                        <w:sz w:val="28"/>
                        <w:szCs w:val="28"/>
                      </w:rPr>
                      <w:fldChar w:fldCharType="begin"/>
                    </w:r>
                    <w:r>
                      <w:rPr>
                        <w:rFonts w:ascii="仿宋_GB2312" w:eastAsia="仿宋_GB2312" w:hAnsi="仿宋_GB2312" w:cs="仿宋_GB2312" w:hint="eastAsia"/>
                        <w:sz w:val="28"/>
                        <w:szCs w:val="28"/>
                      </w:rPr>
                      <w:instrText xml:space="preserve"> PAGE  \* MERGEFORMAT </w:instrText>
                    </w:r>
                    <w:r>
                      <w:rPr>
                        <w:rFonts w:ascii="仿宋_GB2312" w:eastAsia="仿宋_GB2312" w:hAnsi="仿宋_GB2312" w:cs="仿宋_GB2312" w:hint="eastAsia"/>
                        <w:sz w:val="28"/>
                        <w:szCs w:val="28"/>
                      </w:rPr>
                      <w:fldChar w:fldCharType="separate"/>
                    </w:r>
                    <w:r w:rsidR="004E147D">
                      <w:rPr>
                        <w:rFonts w:ascii="仿宋_GB2312" w:eastAsia="仿宋_GB2312" w:hAnsi="仿宋_GB2312" w:cs="仿宋_GB2312"/>
                        <w:noProof/>
                        <w:sz w:val="28"/>
                        <w:szCs w:val="28"/>
                      </w:rPr>
                      <w:t>- 19 -</w:t>
                    </w:r>
                    <w:r>
                      <w:rPr>
                        <w:rFonts w:ascii="仿宋_GB2312" w:eastAsia="仿宋_GB2312" w:hAnsi="仿宋_GB2312" w:cs="仿宋_GB2312" w:hint="eastAsia"/>
                        <w:sz w:val="28"/>
                        <w:szCs w:val="28"/>
                      </w:rPr>
                      <w:fldChar w:fldCharType="end"/>
                    </w:r>
                  </w:p>
                </w:txbxContent>
              </v:textbox>
              <w10:wrap anchorx="margin"/>
            </v:shape>
          </w:pict>
        </mc:Fallback>
      </mc:AlternateContent>
    </w:r>
  </w:p>
  <w:p w:rsidR="002B4472" w:rsidRDefault="002B4472">
    <w:pPr>
      <w:tabs>
        <w:tab w:val="center" w:pos="4153"/>
        <w:tab w:val="right" w:pos="8306"/>
      </w:tabs>
      <w:adjustRightInd w:val="0"/>
      <w:snapToGrid w:val="0"/>
      <w:spacing w:line="560" w:lineRule="exact"/>
      <w:jc w:val="left"/>
      <w:rPr>
        <w:rFonts w:ascii="仿宋_GB2312" w:eastAsia="仿宋_GB2312" w:hAnsi="仿宋_GB2312" w:cs="Times New Roma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4749" w:rsidRDefault="007E4749">
      <w:r>
        <w:separator/>
      </w:r>
    </w:p>
  </w:footnote>
  <w:footnote w:type="continuationSeparator" w:id="0">
    <w:p w:rsidR="007E4749" w:rsidRDefault="007E47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472" w:rsidRDefault="002B4472">
    <w:pPr>
      <w:ind w:firstLine="640"/>
      <w:jc w:val="center"/>
      <w:rPr>
        <w:rFonts w:ascii="Times New Roman" w:eastAsia="宋体" w:hAnsi="Times New Roman"/>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472" w:rsidRDefault="002B4472">
    <w:pPr>
      <w:tabs>
        <w:tab w:val="center" w:pos="4153"/>
        <w:tab w:val="right" w:pos="8306"/>
      </w:tabs>
      <w:adjustRightInd w:val="0"/>
      <w:snapToGrid w:val="0"/>
      <w:spacing w:line="560" w:lineRule="exact"/>
      <w:ind w:firstLine="640"/>
      <w:jc w:val="center"/>
      <w:rPr>
        <w:rFonts w:ascii="仿宋_GB2312" w:eastAsia="仿宋_GB2312" w:hAnsi="仿宋_GB2312" w:cs="Times New Roman"/>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displayBackgroundShape/>
  <w:bordersDoNotSurroundHeader/>
  <w:bordersDoNotSurroundFooter/>
  <w:hideSpellingErrors/>
  <w:proofState w:spelling="clean" w:grammar="clean"/>
  <w:defaultTabStop w:val="420"/>
  <w:evenAndOddHeaders/>
  <w:drawingGridHorizontalSpacing w:val="103"/>
  <w:drawingGridVerticalSpacing w:val="290"/>
  <w:displayHorizontalDrawingGridEvery w:val="2"/>
  <w:displayVerticalDrawingGridEvery w:val="2"/>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YzNjBkOTgyNWQ1YTMxYzM3MzMwNWFiODNmOWIzYWMifQ=="/>
  </w:docVars>
  <w:rsids>
    <w:rsidRoot w:val="000C0D31"/>
    <w:rsid w:val="97DE0695"/>
    <w:rsid w:val="9EF60AC9"/>
    <w:rsid w:val="A8BD1D08"/>
    <w:rsid w:val="BF51EBD9"/>
    <w:rsid w:val="BFBFE2FF"/>
    <w:rsid w:val="CF6F3236"/>
    <w:rsid w:val="DD6B0324"/>
    <w:rsid w:val="DFD52AE4"/>
    <w:rsid w:val="DFF18B77"/>
    <w:rsid w:val="E373E34D"/>
    <w:rsid w:val="E9D9E0D0"/>
    <w:rsid w:val="F3FD7C8A"/>
    <w:rsid w:val="F7E77096"/>
    <w:rsid w:val="FBDB3357"/>
    <w:rsid w:val="FBEAF3E1"/>
    <w:rsid w:val="FDDFED7B"/>
    <w:rsid w:val="FED7354B"/>
    <w:rsid w:val="FFBBDAAD"/>
    <w:rsid w:val="0000153D"/>
    <w:rsid w:val="0000746F"/>
    <w:rsid w:val="000113A2"/>
    <w:rsid w:val="00013A23"/>
    <w:rsid w:val="000545A9"/>
    <w:rsid w:val="000C0B94"/>
    <w:rsid w:val="000C0D31"/>
    <w:rsid w:val="00151EB4"/>
    <w:rsid w:val="00166C6F"/>
    <w:rsid w:val="0019130A"/>
    <w:rsid w:val="00192FD8"/>
    <w:rsid w:val="001B4EDB"/>
    <w:rsid w:val="001E33B7"/>
    <w:rsid w:val="00274607"/>
    <w:rsid w:val="002958EF"/>
    <w:rsid w:val="002A393C"/>
    <w:rsid w:val="002B4472"/>
    <w:rsid w:val="002C0A18"/>
    <w:rsid w:val="002C5A5F"/>
    <w:rsid w:val="002E3C83"/>
    <w:rsid w:val="003057A1"/>
    <w:rsid w:val="00322F0E"/>
    <w:rsid w:val="00333F42"/>
    <w:rsid w:val="003346ED"/>
    <w:rsid w:val="0036442F"/>
    <w:rsid w:val="003A06F8"/>
    <w:rsid w:val="003A2FE8"/>
    <w:rsid w:val="003A4FD4"/>
    <w:rsid w:val="003C445A"/>
    <w:rsid w:val="003C4F39"/>
    <w:rsid w:val="003F372D"/>
    <w:rsid w:val="00422780"/>
    <w:rsid w:val="00463F94"/>
    <w:rsid w:val="00477EF8"/>
    <w:rsid w:val="004A1837"/>
    <w:rsid w:val="004E147D"/>
    <w:rsid w:val="005120DE"/>
    <w:rsid w:val="005A1826"/>
    <w:rsid w:val="005A66A9"/>
    <w:rsid w:val="005B0400"/>
    <w:rsid w:val="005C18BA"/>
    <w:rsid w:val="00700698"/>
    <w:rsid w:val="007052BD"/>
    <w:rsid w:val="007129B8"/>
    <w:rsid w:val="007142AC"/>
    <w:rsid w:val="00743CD6"/>
    <w:rsid w:val="00756139"/>
    <w:rsid w:val="00770F95"/>
    <w:rsid w:val="00790DC2"/>
    <w:rsid w:val="007D1008"/>
    <w:rsid w:val="007E4749"/>
    <w:rsid w:val="007E7158"/>
    <w:rsid w:val="00816BEF"/>
    <w:rsid w:val="00841F0A"/>
    <w:rsid w:val="008522E2"/>
    <w:rsid w:val="00864BA2"/>
    <w:rsid w:val="00877B66"/>
    <w:rsid w:val="008A7F10"/>
    <w:rsid w:val="008D4887"/>
    <w:rsid w:val="008E1622"/>
    <w:rsid w:val="008F0AC5"/>
    <w:rsid w:val="0092772E"/>
    <w:rsid w:val="00937EED"/>
    <w:rsid w:val="009526D8"/>
    <w:rsid w:val="00956999"/>
    <w:rsid w:val="00964D78"/>
    <w:rsid w:val="0097312E"/>
    <w:rsid w:val="009F365E"/>
    <w:rsid w:val="009F621A"/>
    <w:rsid w:val="00A43A50"/>
    <w:rsid w:val="00A51591"/>
    <w:rsid w:val="00A84F73"/>
    <w:rsid w:val="00A9353E"/>
    <w:rsid w:val="00B045E6"/>
    <w:rsid w:val="00B05700"/>
    <w:rsid w:val="00B20FB3"/>
    <w:rsid w:val="00B24E29"/>
    <w:rsid w:val="00B734FA"/>
    <w:rsid w:val="00B767D9"/>
    <w:rsid w:val="00B93032"/>
    <w:rsid w:val="00B94C6C"/>
    <w:rsid w:val="00B94CDE"/>
    <w:rsid w:val="00B9558E"/>
    <w:rsid w:val="00BD5301"/>
    <w:rsid w:val="00BF69EE"/>
    <w:rsid w:val="00C377D8"/>
    <w:rsid w:val="00C57D8E"/>
    <w:rsid w:val="00C7431D"/>
    <w:rsid w:val="00C76B14"/>
    <w:rsid w:val="00C77D3D"/>
    <w:rsid w:val="00CA6604"/>
    <w:rsid w:val="00D0099B"/>
    <w:rsid w:val="00D22D09"/>
    <w:rsid w:val="00D344EE"/>
    <w:rsid w:val="00D91D31"/>
    <w:rsid w:val="00DF6CB2"/>
    <w:rsid w:val="00E12431"/>
    <w:rsid w:val="00E20434"/>
    <w:rsid w:val="00E204AE"/>
    <w:rsid w:val="00E22887"/>
    <w:rsid w:val="00E30BCE"/>
    <w:rsid w:val="00E375A4"/>
    <w:rsid w:val="00E52DDE"/>
    <w:rsid w:val="00EA4749"/>
    <w:rsid w:val="00EB02C7"/>
    <w:rsid w:val="00EB130D"/>
    <w:rsid w:val="00EE0ED1"/>
    <w:rsid w:val="00EF2689"/>
    <w:rsid w:val="00EF6E3F"/>
    <w:rsid w:val="00F14463"/>
    <w:rsid w:val="00F250AA"/>
    <w:rsid w:val="00F27799"/>
    <w:rsid w:val="00F30689"/>
    <w:rsid w:val="00F55D56"/>
    <w:rsid w:val="00F566C8"/>
    <w:rsid w:val="00F96C0F"/>
    <w:rsid w:val="00FB6D53"/>
    <w:rsid w:val="01AA1F8C"/>
    <w:rsid w:val="05153311"/>
    <w:rsid w:val="06BE427D"/>
    <w:rsid w:val="19547131"/>
    <w:rsid w:val="1EFBFEB1"/>
    <w:rsid w:val="1FDCDAE7"/>
    <w:rsid w:val="284A13FD"/>
    <w:rsid w:val="2F5B83E9"/>
    <w:rsid w:val="33FA1C0F"/>
    <w:rsid w:val="3B7B7F6A"/>
    <w:rsid w:val="41BD7AE6"/>
    <w:rsid w:val="45C31767"/>
    <w:rsid w:val="50552804"/>
    <w:rsid w:val="54C6708F"/>
    <w:rsid w:val="568C5333"/>
    <w:rsid w:val="680775C1"/>
    <w:rsid w:val="6BDB126A"/>
    <w:rsid w:val="6DFF89EF"/>
    <w:rsid w:val="6FBF8027"/>
    <w:rsid w:val="77685464"/>
    <w:rsid w:val="77F4C4DC"/>
    <w:rsid w:val="77FD97A1"/>
    <w:rsid w:val="7ABF3455"/>
    <w:rsid w:val="7CDFE247"/>
    <w:rsid w:val="7D393BA2"/>
    <w:rsid w:val="7DBDB2DD"/>
    <w:rsid w:val="7DFD039C"/>
    <w:rsid w:val="7DFD6A96"/>
    <w:rsid w:val="7FBFB653"/>
    <w:rsid w:val="7FDF0F48"/>
    <w:rsid w:val="7FE67A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2CFF1DC"/>
  <w15:docId w15:val="{182C03AB-D0E3-425E-99E7-7D82049A4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utoRedefine/>
    <w:qFormat/>
    <w:pPr>
      <w:widowControl w:val="0"/>
      <w:jc w:val="both"/>
    </w:pPr>
    <w:rPr>
      <w:kern w:val="2"/>
      <w:sz w:val="21"/>
      <w:szCs w:val="24"/>
    </w:rPr>
  </w:style>
  <w:style w:type="paragraph" w:styleId="1">
    <w:name w:val="heading 1"/>
    <w:basedOn w:val="a0"/>
    <w:next w:val="a"/>
    <w:autoRedefine/>
    <w:qFormat/>
    <w:pPr>
      <w:ind w:firstLineChars="0" w:firstLine="0"/>
      <w:jc w:val="center"/>
      <w:outlineLvl w:val="0"/>
    </w:pPr>
    <w:rPr>
      <w:rFonts w:ascii="方正小标宋简体" w:eastAsia="方正小标宋简体"/>
      <w:sz w:val="44"/>
      <w:szCs w:val="44"/>
    </w:rPr>
  </w:style>
  <w:style w:type="paragraph" w:styleId="2">
    <w:name w:val="heading 2"/>
    <w:basedOn w:val="a"/>
    <w:next w:val="a"/>
    <w:unhideWhenUsed/>
    <w:qFormat/>
    <w:pPr>
      <w:ind w:firstLineChars="200" w:firstLine="622"/>
      <w:outlineLvl w:val="1"/>
    </w:pPr>
    <w:rPr>
      <w:rFonts w:ascii="黑体" w:eastAsia="黑体" w:hAnsi="黑体" w:cs="仿宋_GB2312"/>
      <w:kern w:val="0"/>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正文】"/>
    <w:basedOn w:val="a"/>
    <w:autoRedefine/>
    <w:qFormat/>
    <w:pPr>
      <w:adjustRightInd w:val="0"/>
      <w:snapToGrid w:val="0"/>
      <w:spacing w:line="560" w:lineRule="exact"/>
      <w:ind w:firstLineChars="200" w:firstLine="200"/>
    </w:pPr>
    <w:rPr>
      <w:rFonts w:ascii="仿宋_GB2312" w:eastAsia="仿宋_GB2312" w:hAnsi="仿宋_GB2312"/>
      <w:sz w:val="32"/>
      <w:szCs w:val="20"/>
    </w:rPr>
  </w:style>
  <w:style w:type="paragraph" w:styleId="a4">
    <w:name w:val="Body Text"/>
    <w:basedOn w:val="a"/>
    <w:next w:val="a5"/>
    <w:link w:val="a6"/>
    <w:autoRedefine/>
    <w:qFormat/>
    <w:pPr>
      <w:adjustRightInd w:val="0"/>
      <w:snapToGrid w:val="0"/>
      <w:spacing w:after="120"/>
      <w:ind w:firstLineChars="200" w:firstLine="633"/>
    </w:pPr>
    <w:rPr>
      <w:sz w:val="24"/>
    </w:rPr>
  </w:style>
  <w:style w:type="paragraph" w:styleId="a5">
    <w:name w:val="Title"/>
    <w:basedOn w:val="a"/>
    <w:next w:val="a"/>
    <w:link w:val="a7"/>
    <w:autoRedefine/>
    <w:qFormat/>
    <w:pPr>
      <w:spacing w:before="240" w:after="60"/>
      <w:jc w:val="center"/>
      <w:outlineLvl w:val="0"/>
    </w:pPr>
    <w:rPr>
      <w:rFonts w:ascii="Calibri Light" w:hAnsi="Calibri Light"/>
      <w:b/>
      <w:bCs/>
      <w:sz w:val="32"/>
      <w:szCs w:val="32"/>
    </w:rPr>
  </w:style>
  <w:style w:type="paragraph" w:styleId="a8">
    <w:name w:val="footer"/>
    <w:basedOn w:val="a"/>
    <w:link w:val="a9"/>
    <w:autoRedefine/>
    <w:uiPriority w:val="99"/>
    <w:unhideWhenUsed/>
    <w:qFormat/>
    <w:pPr>
      <w:tabs>
        <w:tab w:val="center" w:pos="4153"/>
        <w:tab w:val="right" w:pos="8306"/>
      </w:tabs>
      <w:snapToGrid w:val="0"/>
      <w:jc w:val="left"/>
    </w:pPr>
    <w:rPr>
      <w:sz w:val="18"/>
      <w:szCs w:val="18"/>
    </w:rPr>
  </w:style>
  <w:style w:type="paragraph" w:styleId="aa">
    <w:name w:val="header"/>
    <w:basedOn w:val="a"/>
    <w:link w:val="ab"/>
    <w:autoRedefine/>
    <w:uiPriority w:val="99"/>
    <w:unhideWhenUsed/>
    <w:qFormat/>
    <w:pPr>
      <w:pBdr>
        <w:bottom w:val="single" w:sz="6" w:space="1" w:color="auto"/>
      </w:pBdr>
      <w:tabs>
        <w:tab w:val="center" w:pos="4153"/>
        <w:tab w:val="right" w:pos="8306"/>
      </w:tabs>
      <w:snapToGrid w:val="0"/>
      <w:jc w:val="center"/>
    </w:pPr>
    <w:rPr>
      <w:sz w:val="18"/>
      <w:szCs w:val="18"/>
    </w:rPr>
  </w:style>
  <w:style w:type="paragraph" w:styleId="ac">
    <w:name w:val="Normal (Web)"/>
    <w:basedOn w:val="a"/>
    <w:autoRedefine/>
    <w:qFormat/>
    <w:pPr>
      <w:spacing w:beforeAutospacing="1" w:afterAutospacing="1"/>
      <w:jc w:val="left"/>
    </w:pPr>
    <w:rPr>
      <w:rFonts w:cs="Times New Roman"/>
      <w:kern w:val="0"/>
      <w:sz w:val="24"/>
    </w:rPr>
  </w:style>
  <w:style w:type="character" w:customStyle="1" w:styleId="ab">
    <w:name w:val="页眉 字符"/>
    <w:basedOn w:val="a1"/>
    <w:link w:val="aa"/>
    <w:autoRedefine/>
    <w:uiPriority w:val="99"/>
    <w:qFormat/>
    <w:rPr>
      <w:sz w:val="18"/>
      <w:szCs w:val="18"/>
    </w:rPr>
  </w:style>
  <w:style w:type="character" w:customStyle="1" w:styleId="a9">
    <w:name w:val="页脚 字符"/>
    <w:basedOn w:val="a1"/>
    <w:link w:val="a8"/>
    <w:autoRedefine/>
    <w:uiPriority w:val="99"/>
    <w:qFormat/>
    <w:rPr>
      <w:sz w:val="18"/>
      <w:szCs w:val="18"/>
    </w:rPr>
  </w:style>
  <w:style w:type="character" w:customStyle="1" w:styleId="a6">
    <w:name w:val="正文文本 字符"/>
    <w:basedOn w:val="a1"/>
    <w:link w:val="a4"/>
    <w:autoRedefine/>
    <w:qFormat/>
    <w:rPr>
      <w:kern w:val="2"/>
      <w:sz w:val="24"/>
      <w:szCs w:val="24"/>
    </w:rPr>
  </w:style>
  <w:style w:type="character" w:customStyle="1" w:styleId="a7">
    <w:name w:val="标题 字符"/>
    <w:basedOn w:val="a1"/>
    <w:link w:val="a5"/>
    <w:autoRedefine/>
    <w:qFormat/>
    <w:rPr>
      <w:rFonts w:ascii="Calibri Light" w:hAnsi="Calibri Light"/>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0448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sdpc.gov.cn/zcfb/zcfbl/2010ling/W020100921572054070349.pdf" TargetMode="External"/><Relationship Id="rId14"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Info spid="_x0000_s3073"/>
    <customShpInfo spid="_x0000_s3074"/>
    <customShpInfo spid="_x0000_s3075"/>
    <customShpInfo spid="_x0000_s3076"/>
    <customShpInfo spid="_x0000_s307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19</Pages>
  <Words>1034</Words>
  <Characters>5897</Characters>
  <Application>Microsoft Office Word</Application>
  <DocSecurity>0</DocSecurity>
  <Lines>49</Lines>
  <Paragraphs>13</Paragraphs>
  <ScaleCrop>false</ScaleCrop>
  <Company/>
  <LinksUpToDate>false</LinksUpToDate>
  <CharactersWithSpaces>6918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30</cp:revision>
  <dcterms:created xsi:type="dcterms:W3CDTF">2024-04-10T17:37:00Z</dcterms:created>
  <dcterms:modified xsi:type="dcterms:W3CDTF">2024-04-09T07:01:00Z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0DE1ED5D9C524F8C85B0B2883158342C_13</vt:lpwstr>
  </property>
</Properties>
</file>